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2ED" w:rsidRDefault="00FE42ED" w:rsidP="00FE42ED">
      <w:pPr>
        <w:jc w:val="center"/>
        <w:rPr>
          <w:rFonts w:ascii="Arial" w:hAnsi="Arial" w:cs="Arial"/>
          <w:b/>
          <w:sz w:val="28"/>
          <w:u w:val="single"/>
        </w:rPr>
      </w:pPr>
    </w:p>
    <w:p w:rsidR="00FE42ED" w:rsidRDefault="00FE42ED" w:rsidP="00FE42ED">
      <w:pPr>
        <w:jc w:val="center"/>
        <w:rPr>
          <w:rFonts w:ascii="Arial" w:hAnsi="Arial" w:cs="Arial"/>
          <w:b/>
          <w:sz w:val="28"/>
          <w:u w:val="single"/>
        </w:rPr>
      </w:pPr>
    </w:p>
    <w:p w:rsidR="00FE42ED" w:rsidRPr="00FE4A2B" w:rsidRDefault="00FE42ED" w:rsidP="00FE42ED">
      <w:pPr>
        <w:jc w:val="center"/>
        <w:rPr>
          <w:rFonts w:ascii="Arial" w:hAnsi="Arial" w:cs="Arial"/>
          <w:b/>
          <w:sz w:val="28"/>
          <w:u w:val="single"/>
        </w:rPr>
      </w:pPr>
      <w:r w:rsidRPr="00FE4A2B">
        <w:rPr>
          <w:rFonts w:ascii="Arial" w:hAnsi="Arial" w:cs="Arial"/>
          <w:b/>
          <w:sz w:val="28"/>
          <w:u w:val="single"/>
        </w:rPr>
        <w:t>Ganztagskonzeption</w:t>
      </w:r>
      <w:r>
        <w:rPr>
          <w:rFonts w:ascii="Arial" w:hAnsi="Arial" w:cs="Arial"/>
          <w:b/>
          <w:sz w:val="28"/>
          <w:u w:val="single"/>
        </w:rPr>
        <w:t xml:space="preserve"> 2025 / 2026</w:t>
      </w:r>
    </w:p>
    <w:p w:rsidR="00FE42ED" w:rsidRPr="00FE4A2B" w:rsidRDefault="00FE42ED" w:rsidP="00FE42ED">
      <w:pPr>
        <w:rPr>
          <w:rFonts w:ascii="Arial" w:hAnsi="Arial" w:cs="Arial"/>
          <w:b/>
          <w:sz w:val="24"/>
        </w:rPr>
      </w:pPr>
      <w:r w:rsidRPr="00FE4A2B">
        <w:rPr>
          <w:rFonts w:ascii="Arial" w:hAnsi="Arial" w:cs="Arial"/>
          <w:b/>
          <w:sz w:val="24"/>
        </w:rPr>
        <w:t>Teil A</w:t>
      </w:r>
    </w:p>
    <w:p w:rsidR="00FE42ED" w:rsidRPr="00FE4A2B" w:rsidRDefault="00FE42ED" w:rsidP="00FE42ED">
      <w:pPr>
        <w:pStyle w:val="Listenabsatz"/>
        <w:numPr>
          <w:ilvl w:val="0"/>
          <w:numId w:val="1"/>
        </w:numPr>
        <w:rPr>
          <w:rFonts w:ascii="Arial" w:hAnsi="Arial" w:cs="Arial"/>
          <w:b/>
          <w:sz w:val="24"/>
          <w:szCs w:val="24"/>
        </w:rPr>
      </w:pPr>
      <w:r w:rsidRPr="00FE4A2B">
        <w:rPr>
          <w:rFonts w:ascii="Arial" w:hAnsi="Arial" w:cs="Arial"/>
          <w:b/>
          <w:sz w:val="24"/>
          <w:szCs w:val="24"/>
        </w:rPr>
        <w:t>Ausgangssituation</w:t>
      </w:r>
      <w:r>
        <w:rPr>
          <w:rFonts w:ascii="Arial" w:hAnsi="Arial" w:cs="Arial"/>
          <w:b/>
          <w:sz w:val="24"/>
          <w:szCs w:val="24"/>
        </w:rPr>
        <w:t xml:space="preserve"> </w:t>
      </w:r>
      <w:r w:rsidRPr="00FE4A2B">
        <w:rPr>
          <w:rFonts w:ascii="Arial" w:hAnsi="Arial" w:cs="Arial"/>
          <w:b/>
          <w:sz w:val="24"/>
          <w:szCs w:val="24"/>
        </w:rPr>
        <w:t>/</w:t>
      </w:r>
      <w:r>
        <w:rPr>
          <w:rFonts w:ascii="Arial" w:hAnsi="Arial" w:cs="Arial"/>
          <w:b/>
          <w:sz w:val="24"/>
          <w:szCs w:val="24"/>
        </w:rPr>
        <w:t xml:space="preserve"> </w:t>
      </w:r>
      <w:r w:rsidRPr="00FE4A2B">
        <w:rPr>
          <w:rFonts w:ascii="Arial" w:hAnsi="Arial" w:cs="Arial"/>
          <w:b/>
          <w:sz w:val="24"/>
          <w:szCs w:val="24"/>
        </w:rPr>
        <w:t>Sozialraumanalyse</w:t>
      </w:r>
    </w:p>
    <w:p w:rsidR="00FE42ED" w:rsidRDefault="00FE42ED" w:rsidP="00FE42ED">
      <w:pPr>
        <w:rPr>
          <w:rFonts w:ascii="Arial" w:hAnsi="Arial" w:cs="Arial"/>
        </w:rPr>
      </w:pPr>
    </w:p>
    <w:p w:rsidR="00FE42ED" w:rsidRDefault="00FE42ED" w:rsidP="00FE42ED">
      <w:pPr>
        <w:rPr>
          <w:rFonts w:ascii="Arial" w:hAnsi="Arial" w:cs="Arial"/>
        </w:rPr>
      </w:pPr>
      <w:r w:rsidRPr="008D5FA4">
        <w:rPr>
          <w:rFonts w:ascii="Arial" w:hAnsi="Arial" w:cs="Arial"/>
        </w:rPr>
        <w:t>Die Schule liegt</w:t>
      </w:r>
      <w:r>
        <w:rPr>
          <w:rFonts w:ascii="Arial" w:hAnsi="Arial" w:cs="Arial"/>
        </w:rPr>
        <w:t xml:space="preserve"> im Grünen</w:t>
      </w:r>
      <w:r w:rsidRPr="008D5FA4">
        <w:rPr>
          <w:rFonts w:ascii="Arial" w:hAnsi="Arial" w:cs="Arial"/>
        </w:rPr>
        <w:t xml:space="preserve"> am Ortsr</w:t>
      </w:r>
      <w:r>
        <w:rPr>
          <w:rFonts w:ascii="Arial" w:hAnsi="Arial" w:cs="Arial"/>
        </w:rPr>
        <w:t>and der Stadt Chemnitz im Ortsteil Kleinolbersdorf-Altenhain.</w:t>
      </w:r>
    </w:p>
    <w:p w:rsidR="00FE42ED" w:rsidRDefault="00FE42ED" w:rsidP="00FE42ED">
      <w:pPr>
        <w:pStyle w:val="Listenabsatz"/>
        <w:numPr>
          <w:ilvl w:val="0"/>
          <w:numId w:val="2"/>
        </w:numPr>
        <w:rPr>
          <w:rFonts w:ascii="Arial" w:hAnsi="Arial" w:cs="Arial"/>
        </w:rPr>
      </w:pPr>
      <w:r>
        <w:rPr>
          <w:rFonts w:ascii="Arial" w:hAnsi="Arial" w:cs="Arial"/>
        </w:rPr>
        <w:t>Einwohnerzahl Kleinolbersdorf-Altenhain: ca. 2300</w:t>
      </w:r>
    </w:p>
    <w:p w:rsidR="00FE42ED" w:rsidRDefault="00FE42ED" w:rsidP="00FE42ED">
      <w:pPr>
        <w:pStyle w:val="Listenabsatz"/>
        <w:numPr>
          <w:ilvl w:val="0"/>
          <w:numId w:val="2"/>
        </w:numPr>
        <w:rPr>
          <w:rFonts w:ascii="Arial" w:hAnsi="Arial" w:cs="Arial"/>
        </w:rPr>
      </w:pPr>
      <w:r>
        <w:rPr>
          <w:rFonts w:ascii="Arial" w:hAnsi="Arial" w:cs="Arial"/>
        </w:rPr>
        <w:t>Buslinie 56 verbindet Kleinolbersdorf mit Altenhain und dem Stadtgebiet von Chemnitz</w:t>
      </w:r>
    </w:p>
    <w:p w:rsidR="00FE42ED" w:rsidRDefault="00FE42ED" w:rsidP="00FE42ED">
      <w:pPr>
        <w:pStyle w:val="Listenabsatz"/>
        <w:numPr>
          <w:ilvl w:val="0"/>
          <w:numId w:val="2"/>
        </w:numPr>
        <w:rPr>
          <w:rFonts w:ascii="Arial" w:hAnsi="Arial" w:cs="Arial"/>
        </w:rPr>
      </w:pPr>
      <w:r>
        <w:rPr>
          <w:rFonts w:ascii="Arial" w:hAnsi="Arial" w:cs="Arial"/>
        </w:rPr>
        <w:t>dörflicher familiärer Charakter</w:t>
      </w:r>
    </w:p>
    <w:p w:rsidR="00FE42ED" w:rsidRDefault="00FE42ED" w:rsidP="00FE42ED">
      <w:pPr>
        <w:pStyle w:val="Listenabsatz"/>
        <w:rPr>
          <w:rFonts w:ascii="Arial" w:hAnsi="Arial" w:cs="Arial"/>
        </w:rPr>
      </w:pPr>
    </w:p>
    <w:p w:rsidR="00FE42ED" w:rsidRDefault="00FE42ED" w:rsidP="00FE42ED">
      <w:pPr>
        <w:pStyle w:val="Listenabsatz"/>
        <w:numPr>
          <w:ilvl w:val="0"/>
          <w:numId w:val="2"/>
        </w:numPr>
        <w:rPr>
          <w:rFonts w:ascii="Arial" w:hAnsi="Arial" w:cs="Arial"/>
        </w:rPr>
      </w:pPr>
      <w:r>
        <w:rPr>
          <w:rFonts w:ascii="Arial" w:hAnsi="Arial" w:cs="Arial"/>
        </w:rPr>
        <w:t xml:space="preserve">soziales Umfeld: </w:t>
      </w:r>
    </w:p>
    <w:p w:rsidR="00FE42ED" w:rsidRDefault="00FE42ED" w:rsidP="00FE42ED">
      <w:pPr>
        <w:pStyle w:val="Listenabsatz"/>
        <w:numPr>
          <w:ilvl w:val="0"/>
          <w:numId w:val="2"/>
        </w:numPr>
        <w:rPr>
          <w:rFonts w:ascii="Arial" w:hAnsi="Arial" w:cs="Arial"/>
        </w:rPr>
      </w:pPr>
      <w:r>
        <w:rPr>
          <w:rFonts w:ascii="Arial" w:hAnsi="Arial" w:cs="Arial"/>
        </w:rPr>
        <w:t>schwaches soziales Gefälle; kaum sozialökonomische Unterschiede</w:t>
      </w:r>
    </w:p>
    <w:p w:rsidR="00FE42ED" w:rsidRDefault="00FE42ED" w:rsidP="00FE42ED">
      <w:pPr>
        <w:pStyle w:val="Listenabsatz"/>
        <w:numPr>
          <w:ilvl w:val="0"/>
          <w:numId w:val="2"/>
        </w:numPr>
        <w:rPr>
          <w:rFonts w:ascii="Arial" w:hAnsi="Arial" w:cs="Arial"/>
        </w:rPr>
      </w:pPr>
      <w:r>
        <w:rPr>
          <w:rFonts w:ascii="Arial" w:hAnsi="Arial" w:cs="Arial"/>
        </w:rPr>
        <w:t>geringer Anteil an alleinerziehenden Eltern</w:t>
      </w:r>
    </w:p>
    <w:p w:rsidR="00FE42ED" w:rsidRDefault="00FE42ED" w:rsidP="00FE42ED">
      <w:pPr>
        <w:pStyle w:val="Listenabsatz"/>
        <w:numPr>
          <w:ilvl w:val="0"/>
          <w:numId w:val="2"/>
        </w:numPr>
        <w:rPr>
          <w:rFonts w:ascii="Arial" w:hAnsi="Arial" w:cs="Arial"/>
        </w:rPr>
      </w:pPr>
      <w:r>
        <w:rPr>
          <w:rFonts w:ascii="Arial" w:hAnsi="Arial" w:cs="Arial"/>
        </w:rPr>
        <w:t>oft beide Elternteile berufstätig</w:t>
      </w:r>
    </w:p>
    <w:p w:rsidR="00FE42ED" w:rsidRDefault="00FE42ED" w:rsidP="00FE42ED">
      <w:pPr>
        <w:pStyle w:val="Listenabsatz"/>
        <w:numPr>
          <w:ilvl w:val="0"/>
          <w:numId w:val="2"/>
        </w:numPr>
        <w:rPr>
          <w:rFonts w:ascii="Arial" w:hAnsi="Arial" w:cs="Arial"/>
        </w:rPr>
      </w:pPr>
      <w:r>
        <w:rPr>
          <w:rFonts w:ascii="Arial" w:hAnsi="Arial" w:cs="Arial"/>
        </w:rPr>
        <w:t>mehrheitlich Familien mit 2 und mehr Kindern</w:t>
      </w:r>
    </w:p>
    <w:p w:rsidR="00FE42ED" w:rsidRDefault="00FE42ED" w:rsidP="00FE42ED">
      <w:pPr>
        <w:pStyle w:val="Listenabsatz"/>
        <w:rPr>
          <w:rFonts w:ascii="Arial" w:hAnsi="Arial" w:cs="Arial"/>
        </w:rPr>
      </w:pPr>
    </w:p>
    <w:p w:rsidR="00FE42ED" w:rsidRDefault="00FE42ED" w:rsidP="00FE42ED">
      <w:pPr>
        <w:pStyle w:val="Listenabsatz"/>
        <w:numPr>
          <w:ilvl w:val="0"/>
          <w:numId w:val="2"/>
        </w:numPr>
        <w:rPr>
          <w:rFonts w:ascii="Arial" w:hAnsi="Arial" w:cs="Arial"/>
        </w:rPr>
      </w:pPr>
      <w:r>
        <w:rPr>
          <w:rFonts w:ascii="Arial" w:hAnsi="Arial" w:cs="Arial"/>
        </w:rPr>
        <w:t>Ausstattung:</w:t>
      </w:r>
    </w:p>
    <w:p w:rsidR="00FE42ED" w:rsidRDefault="00FE42ED" w:rsidP="00FE42ED">
      <w:pPr>
        <w:pStyle w:val="Listenabsatz"/>
        <w:numPr>
          <w:ilvl w:val="0"/>
          <w:numId w:val="2"/>
        </w:numPr>
        <w:rPr>
          <w:rFonts w:ascii="Arial" w:hAnsi="Arial" w:cs="Arial"/>
        </w:rPr>
      </w:pPr>
      <w:r>
        <w:rPr>
          <w:rFonts w:ascii="Arial" w:hAnsi="Arial" w:cs="Arial"/>
        </w:rPr>
        <w:t>123</w:t>
      </w:r>
      <w:r>
        <w:rPr>
          <w:rFonts w:ascii="Arial" w:hAnsi="Arial" w:cs="Arial"/>
        </w:rPr>
        <w:t xml:space="preserve"> Jahre altes Schulgebäude: 4 Klassenzimmer, 1 Bewegungsraum, 1 Werkraum, 1 Computerraum, 1 Speiseraum, 1 </w:t>
      </w:r>
      <w:proofErr w:type="gramStart"/>
      <w:r>
        <w:rPr>
          <w:rFonts w:ascii="Arial" w:hAnsi="Arial" w:cs="Arial"/>
        </w:rPr>
        <w:t xml:space="preserve">Garderobe,   </w:t>
      </w:r>
      <w:proofErr w:type="gramEnd"/>
      <w:r>
        <w:rPr>
          <w:rFonts w:ascii="Arial" w:hAnsi="Arial" w:cs="Arial"/>
        </w:rPr>
        <w:t xml:space="preserve">                    1 Turnhalle etwa 1 km von der Schule entfernt</w:t>
      </w:r>
    </w:p>
    <w:p w:rsidR="00FE42ED" w:rsidRDefault="00FE42ED" w:rsidP="00FE42ED">
      <w:pPr>
        <w:pStyle w:val="Listenabsatz"/>
        <w:numPr>
          <w:ilvl w:val="0"/>
          <w:numId w:val="2"/>
        </w:numPr>
        <w:rPr>
          <w:rFonts w:ascii="Arial" w:hAnsi="Arial" w:cs="Arial"/>
        </w:rPr>
      </w:pPr>
      <w:r>
        <w:rPr>
          <w:rFonts w:ascii="Arial" w:hAnsi="Arial" w:cs="Arial"/>
        </w:rPr>
        <w:t>Schulhort befindet sich im Schulgebäude (2 eigene Räume)</w:t>
      </w:r>
    </w:p>
    <w:p w:rsidR="00FE42ED" w:rsidRDefault="00FE42ED" w:rsidP="00FE42ED">
      <w:pPr>
        <w:pStyle w:val="Listenabsatz"/>
        <w:numPr>
          <w:ilvl w:val="0"/>
          <w:numId w:val="2"/>
        </w:numPr>
        <w:rPr>
          <w:rFonts w:ascii="Arial" w:hAnsi="Arial" w:cs="Arial"/>
        </w:rPr>
      </w:pPr>
      <w:r>
        <w:rPr>
          <w:rFonts w:ascii="Arial" w:hAnsi="Arial" w:cs="Arial"/>
        </w:rPr>
        <w:t>alle Klassenzimmer und der Bewegungsraum stehen zur Doppelnutzung zur Verfügung</w:t>
      </w:r>
    </w:p>
    <w:p w:rsidR="00FE42ED" w:rsidRPr="004550AD" w:rsidRDefault="00FE42ED" w:rsidP="00FE42ED">
      <w:pPr>
        <w:pStyle w:val="Listenabsatz"/>
        <w:rPr>
          <w:rFonts w:ascii="Arial" w:hAnsi="Arial" w:cs="Arial"/>
        </w:rPr>
      </w:pPr>
    </w:p>
    <w:p w:rsidR="00FE42ED" w:rsidRDefault="00FE42ED" w:rsidP="00FE42ED">
      <w:pPr>
        <w:pStyle w:val="Listenabsatz"/>
        <w:numPr>
          <w:ilvl w:val="0"/>
          <w:numId w:val="2"/>
        </w:numPr>
        <w:rPr>
          <w:rFonts w:ascii="Arial" w:hAnsi="Arial" w:cs="Arial"/>
        </w:rPr>
      </w:pPr>
      <w:r>
        <w:rPr>
          <w:rFonts w:ascii="Arial" w:hAnsi="Arial" w:cs="Arial"/>
        </w:rPr>
        <w:t>warmes Mittagessen der Firma Monk-Catering, Chemnitz</w:t>
      </w:r>
    </w:p>
    <w:p w:rsidR="00FE42ED" w:rsidRPr="004550AD" w:rsidRDefault="00FE42ED" w:rsidP="00FE42ED">
      <w:pPr>
        <w:pStyle w:val="Listenabsatz"/>
        <w:rPr>
          <w:rFonts w:ascii="Arial" w:hAnsi="Arial" w:cs="Arial"/>
        </w:rPr>
      </w:pPr>
    </w:p>
    <w:p w:rsidR="00FE42ED" w:rsidRDefault="00FE42ED" w:rsidP="00FE42ED">
      <w:pPr>
        <w:pStyle w:val="Listenabsatz"/>
        <w:numPr>
          <w:ilvl w:val="0"/>
          <w:numId w:val="2"/>
        </w:numPr>
        <w:rPr>
          <w:rFonts w:ascii="Arial" w:hAnsi="Arial" w:cs="Arial"/>
        </w:rPr>
      </w:pPr>
      <w:r>
        <w:rPr>
          <w:rFonts w:ascii="Arial" w:hAnsi="Arial" w:cs="Arial"/>
        </w:rPr>
        <w:lastRenderedPageBreak/>
        <w:t xml:space="preserve">Schülerschaft: </w:t>
      </w:r>
    </w:p>
    <w:p w:rsidR="00FE42ED" w:rsidRDefault="00FE42ED" w:rsidP="00FE42ED">
      <w:pPr>
        <w:pStyle w:val="Listenabsatz"/>
        <w:numPr>
          <w:ilvl w:val="0"/>
          <w:numId w:val="2"/>
        </w:numPr>
        <w:rPr>
          <w:rFonts w:ascii="Arial" w:hAnsi="Arial" w:cs="Arial"/>
        </w:rPr>
      </w:pPr>
      <w:r>
        <w:rPr>
          <w:rFonts w:ascii="Arial" w:hAnsi="Arial" w:cs="Arial"/>
        </w:rPr>
        <w:t>80 Schüler, davon 35</w:t>
      </w:r>
      <w:r>
        <w:rPr>
          <w:rFonts w:ascii="Arial" w:hAnsi="Arial" w:cs="Arial"/>
        </w:rPr>
        <w:t xml:space="preserve"> Fahrschüler aus Altenhain und Umgebung</w:t>
      </w:r>
    </w:p>
    <w:p w:rsidR="00FE42ED" w:rsidRDefault="00FE42ED" w:rsidP="00FE42ED">
      <w:pPr>
        <w:pStyle w:val="Listenabsatz"/>
        <w:numPr>
          <w:ilvl w:val="0"/>
          <w:numId w:val="2"/>
        </w:numPr>
        <w:rPr>
          <w:rFonts w:ascii="Arial" w:hAnsi="Arial" w:cs="Arial"/>
        </w:rPr>
      </w:pPr>
      <w:r>
        <w:rPr>
          <w:rFonts w:ascii="Arial" w:hAnsi="Arial" w:cs="Arial"/>
        </w:rPr>
        <w:t>3</w:t>
      </w:r>
      <w:r>
        <w:rPr>
          <w:rFonts w:ascii="Arial" w:hAnsi="Arial" w:cs="Arial"/>
        </w:rPr>
        <w:t xml:space="preserve"> Schüler mit Migrationshintergrund</w:t>
      </w:r>
    </w:p>
    <w:p w:rsidR="00FE42ED" w:rsidRDefault="00FE42ED" w:rsidP="00FE42ED">
      <w:pPr>
        <w:pStyle w:val="Listenabsatz"/>
        <w:numPr>
          <w:ilvl w:val="0"/>
          <w:numId w:val="2"/>
        </w:numPr>
        <w:rPr>
          <w:rFonts w:ascii="Arial" w:hAnsi="Arial" w:cs="Arial"/>
        </w:rPr>
      </w:pPr>
      <w:r>
        <w:rPr>
          <w:rFonts w:ascii="Arial" w:hAnsi="Arial" w:cs="Arial"/>
        </w:rPr>
        <w:t xml:space="preserve">1 </w:t>
      </w:r>
      <w:r>
        <w:rPr>
          <w:rFonts w:ascii="Arial" w:hAnsi="Arial" w:cs="Arial"/>
        </w:rPr>
        <w:t>Inklusionsschüler</w:t>
      </w:r>
      <w:r>
        <w:rPr>
          <w:rFonts w:ascii="Arial" w:hAnsi="Arial" w:cs="Arial"/>
        </w:rPr>
        <w:t>in</w:t>
      </w:r>
    </w:p>
    <w:p w:rsidR="00FE42ED" w:rsidRDefault="00FE42ED" w:rsidP="00FE42ED">
      <w:pPr>
        <w:pStyle w:val="Listenabsatz"/>
        <w:numPr>
          <w:ilvl w:val="0"/>
          <w:numId w:val="2"/>
        </w:numPr>
        <w:rPr>
          <w:rFonts w:ascii="Arial" w:hAnsi="Arial" w:cs="Arial"/>
        </w:rPr>
      </w:pPr>
      <w:r>
        <w:rPr>
          <w:rFonts w:ascii="Arial" w:hAnsi="Arial" w:cs="Arial"/>
        </w:rPr>
        <w:t>1/4</w:t>
      </w:r>
      <w:r>
        <w:rPr>
          <w:rFonts w:ascii="Arial" w:hAnsi="Arial" w:cs="Arial"/>
        </w:rPr>
        <w:t xml:space="preserve"> der Schüler der Klasse 4 streben den Wechsel nach Klasse 4 auf das Gymnasium an</w:t>
      </w:r>
    </w:p>
    <w:p w:rsidR="00FE42ED" w:rsidRDefault="00FE42ED" w:rsidP="00FE42ED">
      <w:pPr>
        <w:pStyle w:val="Listenabsatz"/>
        <w:numPr>
          <w:ilvl w:val="0"/>
          <w:numId w:val="2"/>
        </w:numPr>
        <w:rPr>
          <w:rFonts w:ascii="Arial" w:hAnsi="Arial" w:cs="Arial"/>
        </w:rPr>
      </w:pPr>
      <w:r>
        <w:rPr>
          <w:rFonts w:ascii="Arial" w:hAnsi="Arial" w:cs="Arial"/>
        </w:rPr>
        <w:t>musisch und sprachlich begabte Schüler</w:t>
      </w:r>
    </w:p>
    <w:p w:rsidR="00FE42ED" w:rsidRDefault="00FE42ED" w:rsidP="00FE42ED">
      <w:pPr>
        <w:pStyle w:val="Listenabsatz"/>
        <w:numPr>
          <w:ilvl w:val="0"/>
          <w:numId w:val="2"/>
        </w:numPr>
        <w:rPr>
          <w:rFonts w:ascii="Arial" w:hAnsi="Arial" w:cs="Arial"/>
        </w:rPr>
      </w:pPr>
      <w:r>
        <w:rPr>
          <w:rFonts w:ascii="Arial" w:hAnsi="Arial" w:cs="Arial"/>
        </w:rPr>
        <w:t>künstlerisch-praktisch interessierte Schüler</w:t>
      </w:r>
    </w:p>
    <w:p w:rsidR="00FE42ED" w:rsidRDefault="00FE42ED" w:rsidP="00FE42ED">
      <w:pPr>
        <w:pStyle w:val="Listenabsatz"/>
        <w:numPr>
          <w:ilvl w:val="0"/>
          <w:numId w:val="2"/>
        </w:numPr>
        <w:rPr>
          <w:rFonts w:ascii="Arial" w:hAnsi="Arial" w:cs="Arial"/>
        </w:rPr>
      </w:pPr>
      <w:r>
        <w:rPr>
          <w:rFonts w:ascii="Arial" w:hAnsi="Arial" w:cs="Arial"/>
        </w:rPr>
        <w:t>sportbegeisterte Schüler</w:t>
      </w:r>
    </w:p>
    <w:p w:rsidR="00FE42ED" w:rsidRDefault="00FE42ED" w:rsidP="00FE42ED">
      <w:pPr>
        <w:pStyle w:val="Listenabsatz"/>
        <w:rPr>
          <w:rFonts w:ascii="Arial" w:hAnsi="Arial" w:cs="Arial"/>
        </w:rPr>
      </w:pPr>
    </w:p>
    <w:p w:rsidR="00FE42ED" w:rsidRDefault="00FE42ED" w:rsidP="00FE42ED">
      <w:pPr>
        <w:pStyle w:val="Listenabsatz"/>
        <w:rPr>
          <w:rFonts w:ascii="Arial" w:hAnsi="Arial" w:cs="Arial"/>
        </w:rPr>
      </w:pPr>
    </w:p>
    <w:p w:rsidR="00FE42ED" w:rsidRDefault="00FE42ED" w:rsidP="00FE42ED">
      <w:pPr>
        <w:pStyle w:val="Listenabsatz"/>
        <w:rPr>
          <w:rFonts w:ascii="Arial" w:hAnsi="Arial" w:cs="Arial"/>
        </w:rPr>
      </w:pPr>
    </w:p>
    <w:p w:rsidR="00FE42ED" w:rsidRDefault="00FE42ED" w:rsidP="00FE42ED">
      <w:pPr>
        <w:pStyle w:val="Listenabsatz"/>
        <w:numPr>
          <w:ilvl w:val="0"/>
          <w:numId w:val="2"/>
        </w:numPr>
        <w:rPr>
          <w:rFonts w:ascii="Arial" w:hAnsi="Arial" w:cs="Arial"/>
        </w:rPr>
      </w:pPr>
      <w:r>
        <w:rPr>
          <w:rFonts w:ascii="Arial" w:hAnsi="Arial" w:cs="Arial"/>
        </w:rPr>
        <w:t>Personal:</w:t>
      </w:r>
    </w:p>
    <w:p w:rsidR="00FE42ED" w:rsidRDefault="00FE42ED" w:rsidP="00FE42ED">
      <w:pPr>
        <w:pStyle w:val="Listenabsatz"/>
        <w:numPr>
          <w:ilvl w:val="0"/>
          <w:numId w:val="2"/>
        </w:numPr>
        <w:rPr>
          <w:rFonts w:ascii="Arial" w:hAnsi="Arial" w:cs="Arial"/>
        </w:rPr>
      </w:pPr>
      <w:r>
        <w:rPr>
          <w:rFonts w:ascii="Arial" w:hAnsi="Arial" w:cs="Arial"/>
        </w:rPr>
        <w:t>6 Lehrkräfte, (4</w:t>
      </w:r>
      <w:r>
        <w:rPr>
          <w:rFonts w:ascii="Arial" w:hAnsi="Arial" w:cs="Arial"/>
        </w:rPr>
        <w:t xml:space="preserve"> Lehrerinnen, 1 Lehrer, 1 Lehrkraft in Ausbildung, 1 Schulleiterin)</w:t>
      </w:r>
    </w:p>
    <w:p w:rsidR="00FE42ED" w:rsidRDefault="00FE42ED" w:rsidP="00FE42ED">
      <w:pPr>
        <w:pStyle w:val="Listenabsatz"/>
        <w:numPr>
          <w:ilvl w:val="0"/>
          <w:numId w:val="2"/>
        </w:numPr>
        <w:rPr>
          <w:rFonts w:ascii="Arial" w:hAnsi="Arial" w:cs="Arial"/>
        </w:rPr>
      </w:pPr>
      <w:r>
        <w:rPr>
          <w:rFonts w:ascii="Arial" w:hAnsi="Arial" w:cs="Arial"/>
        </w:rPr>
        <w:t>1 Gastlehrer (Religion)</w:t>
      </w:r>
    </w:p>
    <w:p w:rsidR="00FE42ED" w:rsidRDefault="00FE42ED" w:rsidP="00FE42ED">
      <w:pPr>
        <w:pStyle w:val="Listenabsatz"/>
        <w:numPr>
          <w:ilvl w:val="0"/>
          <w:numId w:val="2"/>
        </w:numPr>
        <w:rPr>
          <w:rFonts w:ascii="Arial" w:hAnsi="Arial" w:cs="Arial"/>
        </w:rPr>
      </w:pPr>
      <w:r>
        <w:rPr>
          <w:rFonts w:ascii="Arial" w:hAnsi="Arial" w:cs="Arial"/>
        </w:rPr>
        <w:t>5</w:t>
      </w:r>
      <w:r>
        <w:rPr>
          <w:rFonts w:ascii="Arial" w:hAnsi="Arial" w:cs="Arial"/>
        </w:rPr>
        <w:t xml:space="preserve"> Erzieher/innen des Hortes (3 Erzieherinnen, 1 Erzieher, 1 Hortleiter)</w:t>
      </w:r>
    </w:p>
    <w:p w:rsidR="00FE42ED" w:rsidRDefault="00FE42ED" w:rsidP="00FE42ED">
      <w:pPr>
        <w:pStyle w:val="Listenabsatz"/>
        <w:numPr>
          <w:ilvl w:val="0"/>
          <w:numId w:val="2"/>
        </w:numPr>
        <w:rPr>
          <w:rFonts w:ascii="Arial" w:hAnsi="Arial" w:cs="Arial"/>
        </w:rPr>
      </w:pPr>
      <w:r>
        <w:rPr>
          <w:rFonts w:ascii="Arial" w:hAnsi="Arial" w:cs="Arial"/>
        </w:rPr>
        <w:t>1 Schulsachbe</w:t>
      </w:r>
      <w:r>
        <w:rPr>
          <w:rFonts w:ascii="Arial" w:hAnsi="Arial" w:cs="Arial"/>
        </w:rPr>
        <w:t>arbeiterin (4 Tage in der Woche)</w:t>
      </w:r>
    </w:p>
    <w:p w:rsidR="00FE42ED" w:rsidRDefault="00FE42ED" w:rsidP="00FE42ED">
      <w:pPr>
        <w:pStyle w:val="Listenabsatz"/>
        <w:numPr>
          <w:ilvl w:val="0"/>
          <w:numId w:val="2"/>
        </w:numPr>
        <w:rPr>
          <w:rFonts w:ascii="Arial" w:hAnsi="Arial" w:cs="Arial"/>
        </w:rPr>
      </w:pPr>
      <w:r>
        <w:rPr>
          <w:rFonts w:ascii="Arial" w:hAnsi="Arial" w:cs="Arial"/>
        </w:rPr>
        <w:t>1 Hausmeister</w:t>
      </w:r>
    </w:p>
    <w:p w:rsidR="00FE42ED" w:rsidRDefault="00FE42ED" w:rsidP="00FE42ED">
      <w:pPr>
        <w:pStyle w:val="Listenabsatz"/>
        <w:numPr>
          <w:ilvl w:val="0"/>
          <w:numId w:val="2"/>
        </w:numPr>
        <w:rPr>
          <w:rFonts w:ascii="Arial" w:hAnsi="Arial" w:cs="Arial"/>
        </w:rPr>
      </w:pPr>
    </w:p>
    <w:p w:rsidR="00FE42ED" w:rsidRDefault="00FE42ED" w:rsidP="00FE42ED">
      <w:pPr>
        <w:rPr>
          <w:rFonts w:ascii="Arial" w:hAnsi="Arial" w:cs="Arial"/>
        </w:rPr>
      </w:pPr>
      <w:r>
        <w:rPr>
          <w:rFonts w:ascii="Arial" w:hAnsi="Arial" w:cs="Arial"/>
        </w:rPr>
        <w:t>Es besteht ein Kooperationsvertrag mit der Kindertagesstätte „Waldameisen“ sowie dem dazugehörigen Hort.</w:t>
      </w:r>
    </w:p>
    <w:p w:rsidR="00FE42ED" w:rsidRDefault="00FE42ED" w:rsidP="00FE42ED">
      <w:pPr>
        <w:rPr>
          <w:rFonts w:ascii="Arial" w:hAnsi="Arial" w:cs="Arial"/>
        </w:rPr>
      </w:pPr>
    </w:p>
    <w:p w:rsidR="00FE42ED" w:rsidRDefault="00FE42ED" w:rsidP="00FE42ED">
      <w:pPr>
        <w:rPr>
          <w:rFonts w:ascii="Arial" w:hAnsi="Arial" w:cs="Arial"/>
        </w:rPr>
      </w:pPr>
    </w:p>
    <w:p w:rsidR="00FE42ED" w:rsidRDefault="00FE42ED" w:rsidP="00FE42ED">
      <w:pPr>
        <w:rPr>
          <w:rFonts w:ascii="Arial" w:hAnsi="Arial" w:cs="Arial"/>
        </w:rPr>
      </w:pPr>
    </w:p>
    <w:p w:rsidR="00FE42ED" w:rsidRDefault="00FE42ED" w:rsidP="00FE42ED">
      <w:pPr>
        <w:rPr>
          <w:rFonts w:ascii="Arial" w:hAnsi="Arial" w:cs="Arial"/>
        </w:rPr>
      </w:pPr>
    </w:p>
    <w:p w:rsidR="00FE42ED" w:rsidRDefault="00FE42ED" w:rsidP="00FE42ED">
      <w:pPr>
        <w:rPr>
          <w:rFonts w:ascii="Arial" w:hAnsi="Arial" w:cs="Arial"/>
        </w:rPr>
      </w:pPr>
    </w:p>
    <w:p w:rsidR="00FE42ED" w:rsidRPr="000508C0" w:rsidRDefault="00FE42ED" w:rsidP="00FE42ED">
      <w:pPr>
        <w:rPr>
          <w:rFonts w:ascii="Arial" w:hAnsi="Arial" w:cs="Arial"/>
        </w:rPr>
      </w:pPr>
    </w:p>
    <w:p w:rsidR="00FE42ED" w:rsidRPr="000508C0" w:rsidRDefault="00FE42ED" w:rsidP="00FE42ED">
      <w:pPr>
        <w:pStyle w:val="Listenabsatz"/>
        <w:numPr>
          <w:ilvl w:val="0"/>
          <w:numId w:val="1"/>
        </w:numPr>
        <w:rPr>
          <w:rFonts w:ascii="Arial" w:hAnsi="Arial" w:cs="Arial"/>
          <w:b/>
          <w:sz w:val="24"/>
          <w:szCs w:val="24"/>
        </w:rPr>
      </w:pPr>
      <w:r w:rsidRPr="000508C0">
        <w:rPr>
          <w:rFonts w:ascii="Arial" w:hAnsi="Arial" w:cs="Arial"/>
          <w:b/>
          <w:sz w:val="24"/>
          <w:szCs w:val="24"/>
        </w:rPr>
        <w:lastRenderedPageBreak/>
        <w:t>Bezug zum Schulprogramm</w:t>
      </w:r>
    </w:p>
    <w:p w:rsidR="00FE42ED" w:rsidRDefault="00FE42ED" w:rsidP="00FE42ED">
      <w:pPr>
        <w:pStyle w:val="Listenabsatz"/>
        <w:ind w:left="1080"/>
        <w:rPr>
          <w:b/>
          <w:sz w:val="24"/>
          <w:szCs w:val="24"/>
        </w:rPr>
      </w:pPr>
    </w:p>
    <w:p w:rsidR="00FE42ED" w:rsidRDefault="00FE42ED" w:rsidP="00FE42ED">
      <w:pPr>
        <w:rPr>
          <w:rFonts w:ascii="Arial" w:hAnsi="Arial" w:cs="Arial"/>
        </w:rPr>
      </w:pPr>
      <w:r>
        <w:rPr>
          <w:rFonts w:ascii="Arial" w:hAnsi="Arial" w:cs="Arial"/>
        </w:rPr>
        <w:t>Die Grundschule soll als Lebens- und Lernort aller am Bildungsprozess Beteiligten weitergestaltet werden. Dabei gehen wir auf die neuen, veränderten Bedingungen der Gesellschaft ein und sehen die Gestaltung eines auf die Bedürfnisse der Schüler und Schülerinnen abgestimmten Tagesablaufes als notwendige Konsequenz an.</w:t>
      </w:r>
    </w:p>
    <w:p w:rsidR="00FE42ED" w:rsidRDefault="00FE42ED" w:rsidP="00FE42ED">
      <w:pPr>
        <w:rPr>
          <w:rFonts w:ascii="Arial" w:hAnsi="Arial" w:cs="Arial"/>
        </w:rPr>
      </w:pPr>
      <w:r>
        <w:rPr>
          <w:rFonts w:ascii="Arial" w:hAnsi="Arial" w:cs="Arial"/>
        </w:rPr>
        <w:t>Durch die gewählte teilgebundene Form des Ganztagesangebotes ist es uns möglich, die Vielfalt unterschiedlicher Neigungen und Interessen zu ermitteln, dem Bedarf entsprechend und flexibel zu fördern.</w:t>
      </w:r>
    </w:p>
    <w:p w:rsidR="00FE42ED" w:rsidRDefault="00FE42ED" w:rsidP="00FE42ED">
      <w:pPr>
        <w:rPr>
          <w:rFonts w:ascii="Arial" w:hAnsi="Arial" w:cs="Arial"/>
        </w:rPr>
      </w:pPr>
      <w:r>
        <w:rPr>
          <w:rFonts w:ascii="Arial" w:hAnsi="Arial" w:cs="Arial"/>
        </w:rPr>
        <w:t>Jeder junge Mensch soll eine, an seinen eigenen Fähigkeiten und Neigungen orientierte, entsprechende Bildung und Erziehung erhalten. Die schulische Bildung soll zur Entfaltung der Persönlichkeit der Schüler in der Gemeinschaft beitragen. Die Schule vermittelt Kenntnisse, Fähigkeiten und Werte.</w:t>
      </w:r>
    </w:p>
    <w:p w:rsidR="00FE42ED" w:rsidRDefault="00FE42ED" w:rsidP="00FE42ED">
      <w:pPr>
        <w:rPr>
          <w:rFonts w:ascii="Arial" w:hAnsi="Arial" w:cs="Arial"/>
        </w:rPr>
      </w:pPr>
      <w:r>
        <w:rPr>
          <w:rFonts w:ascii="Arial" w:hAnsi="Arial" w:cs="Arial"/>
        </w:rPr>
        <w:t>Die Grundschule soll die Freude am Lernen wecken. Sie knüpft an die Erlebnis- und Erfahrungswelt der Kinder an.</w:t>
      </w:r>
    </w:p>
    <w:p w:rsidR="00FE42ED" w:rsidRDefault="00FE42ED" w:rsidP="00FE42ED">
      <w:pPr>
        <w:rPr>
          <w:rFonts w:ascii="Arial" w:hAnsi="Arial" w:cs="Arial"/>
        </w:rPr>
      </w:pPr>
    </w:p>
    <w:p w:rsidR="00FE42ED" w:rsidRDefault="00FE42ED" w:rsidP="00FE42ED">
      <w:pPr>
        <w:rPr>
          <w:rFonts w:ascii="Arial" w:hAnsi="Arial" w:cs="Arial"/>
        </w:rPr>
      </w:pPr>
    </w:p>
    <w:p w:rsidR="00FE42ED" w:rsidRDefault="00FE42ED" w:rsidP="00FE42ED">
      <w:pPr>
        <w:rPr>
          <w:rFonts w:ascii="Arial" w:hAnsi="Arial" w:cs="Arial"/>
        </w:rPr>
      </w:pPr>
    </w:p>
    <w:p w:rsidR="00FE42ED" w:rsidRPr="00146035" w:rsidRDefault="00FE42ED" w:rsidP="00FE42ED">
      <w:pPr>
        <w:pStyle w:val="Listenabsatz"/>
        <w:numPr>
          <w:ilvl w:val="0"/>
          <w:numId w:val="1"/>
        </w:numPr>
        <w:rPr>
          <w:rFonts w:ascii="Arial" w:hAnsi="Arial" w:cs="Arial"/>
          <w:b/>
        </w:rPr>
      </w:pPr>
      <w:r w:rsidRPr="00146035">
        <w:rPr>
          <w:rFonts w:ascii="Arial" w:hAnsi="Arial" w:cs="Arial"/>
          <w:b/>
        </w:rPr>
        <w:t>GTA-Profil / Schwerpunktsetzungen</w:t>
      </w:r>
    </w:p>
    <w:p w:rsidR="00FE42ED" w:rsidRDefault="00FE42ED" w:rsidP="00FE42ED">
      <w:pPr>
        <w:rPr>
          <w:rFonts w:ascii="Arial" w:hAnsi="Arial" w:cs="Arial"/>
          <w:b/>
        </w:rPr>
      </w:pPr>
    </w:p>
    <w:p w:rsidR="00FE42ED" w:rsidRPr="00146035" w:rsidRDefault="00FE42ED" w:rsidP="00FE42ED">
      <w:pPr>
        <w:pStyle w:val="Listenabsatz"/>
        <w:numPr>
          <w:ilvl w:val="0"/>
          <w:numId w:val="3"/>
        </w:numPr>
        <w:rPr>
          <w:rFonts w:ascii="Arial" w:hAnsi="Arial" w:cs="Arial"/>
          <w:b/>
        </w:rPr>
      </w:pPr>
      <w:r w:rsidRPr="00146035">
        <w:rPr>
          <w:rFonts w:ascii="Arial" w:hAnsi="Arial" w:cs="Arial"/>
          <w:b/>
        </w:rPr>
        <w:t xml:space="preserve">Sicherstellung der organisatorischen Rahmenbedingungen gemäß </w:t>
      </w:r>
      <w:proofErr w:type="spellStart"/>
      <w:r w:rsidRPr="00146035">
        <w:rPr>
          <w:rFonts w:ascii="Arial" w:hAnsi="Arial" w:cs="Arial"/>
          <w:b/>
        </w:rPr>
        <w:t>SächsGTAVO</w:t>
      </w:r>
      <w:proofErr w:type="spellEnd"/>
      <w:r w:rsidRPr="00146035">
        <w:rPr>
          <w:rFonts w:ascii="Arial" w:hAnsi="Arial" w:cs="Arial"/>
          <w:b/>
        </w:rPr>
        <w:t xml:space="preserve"> §2</w:t>
      </w:r>
    </w:p>
    <w:p w:rsidR="00FE42ED" w:rsidRPr="00146035" w:rsidRDefault="00FE42ED" w:rsidP="00FE42ED">
      <w:pPr>
        <w:pStyle w:val="Listenabsatz"/>
        <w:rPr>
          <w:rFonts w:ascii="Arial" w:hAnsi="Arial" w:cs="Arial"/>
          <w:b/>
        </w:rPr>
      </w:pPr>
    </w:p>
    <w:p w:rsidR="00FE42ED" w:rsidRPr="00E92D5C" w:rsidRDefault="00FE42ED" w:rsidP="00FE42ED">
      <w:pPr>
        <w:ind w:firstLine="360"/>
        <w:rPr>
          <w:rFonts w:ascii="Arial" w:hAnsi="Arial" w:cs="Arial"/>
        </w:rPr>
      </w:pPr>
      <w:r>
        <w:rPr>
          <w:rFonts w:ascii="Arial" w:hAnsi="Arial" w:cs="Arial"/>
        </w:rPr>
        <w:t xml:space="preserve">Die </w:t>
      </w:r>
      <w:r w:rsidRPr="00E92D5C">
        <w:rPr>
          <w:rFonts w:ascii="Arial" w:hAnsi="Arial" w:cs="Arial"/>
        </w:rPr>
        <w:t>GTA finde</w:t>
      </w:r>
      <w:r>
        <w:rPr>
          <w:rFonts w:ascii="Arial" w:hAnsi="Arial" w:cs="Arial"/>
        </w:rPr>
        <w:t>n</w:t>
      </w:r>
      <w:r w:rsidRPr="00E92D5C">
        <w:rPr>
          <w:rFonts w:ascii="Arial" w:hAnsi="Arial" w:cs="Arial"/>
        </w:rPr>
        <w:t xml:space="preserve"> an</w:t>
      </w:r>
      <w:r w:rsidR="007E08FA">
        <w:rPr>
          <w:rFonts w:ascii="Arial" w:hAnsi="Arial" w:cs="Arial"/>
        </w:rPr>
        <w:t xml:space="preserve"> 5</w:t>
      </w:r>
      <w:r w:rsidRPr="00E92D5C">
        <w:rPr>
          <w:rFonts w:ascii="Arial" w:hAnsi="Arial" w:cs="Arial"/>
        </w:rPr>
        <w:t xml:space="preserve"> Tagen in der Woche statt (</w:t>
      </w:r>
      <w:r w:rsidR="007E08FA">
        <w:rPr>
          <w:rFonts w:ascii="Arial" w:hAnsi="Arial" w:cs="Arial"/>
        </w:rPr>
        <w:t xml:space="preserve">Montag, </w:t>
      </w:r>
      <w:r w:rsidRPr="00E92D5C">
        <w:rPr>
          <w:rFonts w:ascii="Arial" w:hAnsi="Arial" w:cs="Arial"/>
        </w:rPr>
        <w:t>Dienstag, Mittwoch, Donnerstag, Freitag)</w:t>
      </w:r>
    </w:p>
    <w:p w:rsidR="00FE42ED" w:rsidRPr="00146035" w:rsidRDefault="00FE42ED" w:rsidP="00FE42ED">
      <w:pPr>
        <w:pStyle w:val="KeinLeerraum"/>
        <w:numPr>
          <w:ilvl w:val="0"/>
          <w:numId w:val="2"/>
        </w:numPr>
        <w:tabs>
          <w:tab w:val="left" w:pos="4536"/>
        </w:tabs>
        <w:rPr>
          <w:rFonts w:ascii="Arial" w:hAnsi="Arial" w:cs="Arial"/>
        </w:rPr>
      </w:pPr>
      <w:r w:rsidRPr="00146035">
        <w:rPr>
          <w:rFonts w:ascii="Arial" w:hAnsi="Arial" w:cs="Arial"/>
        </w:rPr>
        <w:t>Öffnungszeiten der Grundschule:</w:t>
      </w:r>
      <w:r w:rsidRPr="00146035">
        <w:rPr>
          <w:rFonts w:ascii="Arial" w:hAnsi="Arial" w:cs="Arial"/>
        </w:rPr>
        <w:tab/>
        <w:t>7.00 Uhr – 7.30 Uhr</w:t>
      </w:r>
    </w:p>
    <w:p w:rsidR="00FE42ED" w:rsidRPr="00146035" w:rsidRDefault="00FE42ED" w:rsidP="00FE42ED">
      <w:pPr>
        <w:pStyle w:val="KeinLeerraum"/>
        <w:rPr>
          <w:rFonts w:ascii="Arial" w:hAnsi="Arial" w:cs="Arial"/>
        </w:rPr>
      </w:pPr>
      <w:r w:rsidRPr="00146035">
        <w:rPr>
          <w:rFonts w:ascii="Arial" w:hAnsi="Arial" w:cs="Arial"/>
        </w:rPr>
        <w:tab/>
      </w:r>
      <w:r w:rsidRPr="00146035">
        <w:rPr>
          <w:rFonts w:ascii="Arial" w:hAnsi="Arial" w:cs="Arial"/>
        </w:rPr>
        <w:tab/>
      </w:r>
      <w:r w:rsidRPr="00146035">
        <w:rPr>
          <w:rFonts w:ascii="Arial" w:hAnsi="Arial" w:cs="Arial"/>
        </w:rPr>
        <w:tab/>
      </w:r>
      <w:r w:rsidRPr="00146035">
        <w:rPr>
          <w:rFonts w:ascii="Arial" w:hAnsi="Arial" w:cs="Arial"/>
        </w:rPr>
        <w:tab/>
      </w:r>
      <w:r w:rsidRPr="00146035">
        <w:rPr>
          <w:rFonts w:ascii="Arial" w:hAnsi="Arial" w:cs="Arial"/>
        </w:rPr>
        <w:tab/>
      </w:r>
      <w:r w:rsidRPr="00146035">
        <w:rPr>
          <w:rFonts w:ascii="Arial" w:hAnsi="Arial" w:cs="Arial"/>
        </w:rPr>
        <w:tab/>
      </w:r>
      <w:r w:rsidRPr="00146035">
        <w:rPr>
          <w:rFonts w:ascii="Arial" w:hAnsi="Arial" w:cs="Arial"/>
        </w:rPr>
        <w:tab/>
        <w:t>gleitender Unterrichtsbeginn</w:t>
      </w:r>
    </w:p>
    <w:p w:rsidR="00FE42ED" w:rsidRPr="00146035" w:rsidRDefault="00FE42ED" w:rsidP="00FE42ED">
      <w:pPr>
        <w:pStyle w:val="KeinLeerraum"/>
        <w:tabs>
          <w:tab w:val="left" w:pos="4536"/>
        </w:tabs>
        <w:rPr>
          <w:rFonts w:ascii="Arial" w:hAnsi="Arial" w:cs="Arial"/>
        </w:rPr>
      </w:pPr>
      <w:r w:rsidRPr="00146035">
        <w:rPr>
          <w:rFonts w:ascii="Arial" w:hAnsi="Arial" w:cs="Arial"/>
        </w:rPr>
        <w:tab/>
        <w:t>8.05 Uhr – 13.45 Uhr</w:t>
      </w:r>
    </w:p>
    <w:p w:rsidR="00FE42ED" w:rsidRPr="00146035" w:rsidRDefault="00FE42ED" w:rsidP="00FE42ED">
      <w:pPr>
        <w:pStyle w:val="KeinLeerraum"/>
        <w:rPr>
          <w:rFonts w:ascii="Arial" w:hAnsi="Arial" w:cs="Arial"/>
        </w:rPr>
      </w:pPr>
      <w:r w:rsidRPr="00146035">
        <w:rPr>
          <w:rFonts w:ascii="Arial" w:hAnsi="Arial" w:cs="Arial"/>
        </w:rPr>
        <w:tab/>
      </w:r>
      <w:r w:rsidRPr="00146035">
        <w:rPr>
          <w:rFonts w:ascii="Arial" w:hAnsi="Arial" w:cs="Arial"/>
        </w:rPr>
        <w:tab/>
      </w:r>
      <w:r w:rsidRPr="00146035">
        <w:rPr>
          <w:rFonts w:ascii="Arial" w:hAnsi="Arial" w:cs="Arial"/>
        </w:rPr>
        <w:tab/>
      </w:r>
      <w:r w:rsidRPr="00146035">
        <w:rPr>
          <w:rFonts w:ascii="Arial" w:hAnsi="Arial" w:cs="Arial"/>
        </w:rPr>
        <w:tab/>
      </w:r>
      <w:r w:rsidRPr="00146035">
        <w:rPr>
          <w:rFonts w:ascii="Arial" w:hAnsi="Arial" w:cs="Arial"/>
        </w:rPr>
        <w:tab/>
      </w:r>
      <w:r w:rsidRPr="00146035">
        <w:rPr>
          <w:rFonts w:ascii="Arial" w:hAnsi="Arial" w:cs="Arial"/>
        </w:rPr>
        <w:tab/>
      </w:r>
      <w:r w:rsidRPr="00146035">
        <w:rPr>
          <w:rFonts w:ascii="Arial" w:hAnsi="Arial" w:cs="Arial"/>
        </w:rPr>
        <w:tab/>
        <w:t>Unterricht (6h)</w:t>
      </w:r>
    </w:p>
    <w:p w:rsidR="00FE42ED" w:rsidRPr="00146035" w:rsidRDefault="00FE42ED" w:rsidP="00FE42ED">
      <w:pPr>
        <w:pStyle w:val="KeinLeerraum"/>
        <w:rPr>
          <w:rFonts w:ascii="Arial" w:hAnsi="Arial" w:cs="Arial"/>
        </w:rPr>
      </w:pPr>
    </w:p>
    <w:p w:rsidR="00FE42ED" w:rsidRPr="00146035" w:rsidRDefault="00FE42ED" w:rsidP="00FE42ED">
      <w:pPr>
        <w:pStyle w:val="KeinLeerraum"/>
        <w:numPr>
          <w:ilvl w:val="0"/>
          <w:numId w:val="2"/>
        </w:numPr>
        <w:tabs>
          <w:tab w:val="left" w:pos="4536"/>
        </w:tabs>
        <w:rPr>
          <w:rFonts w:ascii="Arial" w:hAnsi="Arial" w:cs="Arial"/>
        </w:rPr>
      </w:pPr>
      <w:r w:rsidRPr="00146035">
        <w:rPr>
          <w:rFonts w:ascii="Arial" w:hAnsi="Arial" w:cs="Arial"/>
        </w:rPr>
        <w:t>Öffnungszeiten Hort:</w:t>
      </w:r>
      <w:r w:rsidRPr="00146035">
        <w:rPr>
          <w:rFonts w:ascii="Arial" w:hAnsi="Arial" w:cs="Arial"/>
        </w:rPr>
        <w:tab/>
        <w:t>6.00 Uhr – 7.30 Uhr</w:t>
      </w:r>
    </w:p>
    <w:p w:rsidR="00FE42ED" w:rsidRPr="00146035" w:rsidRDefault="00FE42ED" w:rsidP="00FE42ED">
      <w:pPr>
        <w:pStyle w:val="KeinLeerraum"/>
        <w:ind w:left="4956"/>
        <w:rPr>
          <w:rFonts w:ascii="Arial" w:hAnsi="Arial" w:cs="Arial"/>
        </w:rPr>
      </w:pPr>
      <w:proofErr w:type="spellStart"/>
      <w:r w:rsidRPr="00146035">
        <w:rPr>
          <w:rFonts w:ascii="Arial" w:hAnsi="Arial" w:cs="Arial"/>
        </w:rPr>
        <w:t>Frühhort</w:t>
      </w:r>
      <w:proofErr w:type="spellEnd"/>
      <w:r>
        <w:rPr>
          <w:rFonts w:ascii="Arial" w:hAnsi="Arial" w:cs="Arial"/>
        </w:rPr>
        <w:t xml:space="preserve"> (nach Bedarf)</w:t>
      </w:r>
    </w:p>
    <w:p w:rsidR="00FE42ED" w:rsidRPr="00146035" w:rsidRDefault="00FE42ED" w:rsidP="00FE42ED">
      <w:pPr>
        <w:pStyle w:val="KeinLeerraum"/>
        <w:rPr>
          <w:rFonts w:ascii="Arial" w:hAnsi="Arial" w:cs="Arial"/>
        </w:rPr>
      </w:pPr>
      <w:r w:rsidRPr="00146035">
        <w:rPr>
          <w:rFonts w:ascii="Arial" w:hAnsi="Arial" w:cs="Arial"/>
        </w:rPr>
        <w:t xml:space="preserve">                              </w:t>
      </w:r>
      <w:r w:rsidRPr="00146035">
        <w:rPr>
          <w:rFonts w:ascii="Arial" w:hAnsi="Arial" w:cs="Arial"/>
        </w:rPr>
        <w:tab/>
      </w:r>
      <w:r w:rsidRPr="00146035">
        <w:rPr>
          <w:rFonts w:ascii="Arial" w:hAnsi="Arial" w:cs="Arial"/>
        </w:rPr>
        <w:tab/>
      </w:r>
      <w:r w:rsidRPr="00146035">
        <w:rPr>
          <w:rFonts w:ascii="Arial" w:hAnsi="Arial" w:cs="Arial"/>
        </w:rPr>
        <w:tab/>
      </w:r>
      <w:r w:rsidRPr="00146035">
        <w:rPr>
          <w:rFonts w:ascii="Arial" w:hAnsi="Arial" w:cs="Arial"/>
        </w:rPr>
        <w:tab/>
        <w:t xml:space="preserve">    ab 11.35 Uhr </w:t>
      </w:r>
    </w:p>
    <w:p w:rsidR="00FE42ED" w:rsidRPr="00146035" w:rsidRDefault="00FE42ED" w:rsidP="00FE42ED">
      <w:pPr>
        <w:pStyle w:val="KeinLeerraum"/>
        <w:ind w:left="4536"/>
        <w:rPr>
          <w:rFonts w:ascii="Arial" w:hAnsi="Arial" w:cs="Arial"/>
        </w:rPr>
      </w:pPr>
      <w:r w:rsidRPr="00146035">
        <w:rPr>
          <w:rFonts w:ascii="Arial" w:hAnsi="Arial" w:cs="Arial"/>
        </w:rPr>
        <w:t xml:space="preserve">     Übernahme der Klassen nach</w:t>
      </w:r>
    </w:p>
    <w:p w:rsidR="00FE42ED" w:rsidRPr="00146035" w:rsidRDefault="00FE42ED" w:rsidP="00FE42ED">
      <w:pPr>
        <w:pStyle w:val="KeinLeerraum"/>
        <w:ind w:left="4536"/>
        <w:rPr>
          <w:rFonts w:ascii="Arial" w:hAnsi="Arial" w:cs="Arial"/>
        </w:rPr>
      </w:pPr>
      <w:r w:rsidRPr="00146035">
        <w:rPr>
          <w:rFonts w:ascii="Arial" w:hAnsi="Arial" w:cs="Arial"/>
        </w:rPr>
        <w:t xml:space="preserve">     Stundenplan    </w:t>
      </w:r>
    </w:p>
    <w:p w:rsidR="00FE42ED" w:rsidRPr="00146035" w:rsidRDefault="00FE42ED" w:rsidP="00FE42ED">
      <w:pPr>
        <w:pStyle w:val="KeinLeerraum"/>
        <w:ind w:left="4536"/>
        <w:rPr>
          <w:rFonts w:ascii="Arial" w:hAnsi="Arial" w:cs="Arial"/>
        </w:rPr>
      </w:pPr>
      <w:r w:rsidRPr="00146035">
        <w:rPr>
          <w:rFonts w:ascii="Arial" w:hAnsi="Arial" w:cs="Arial"/>
        </w:rPr>
        <w:t>16.00 Uhr -17.00 Uhr</w:t>
      </w:r>
    </w:p>
    <w:p w:rsidR="00FE42ED" w:rsidRPr="00146035" w:rsidRDefault="00FE42ED" w:rsidP="00FE42ED">
      <w:pPr>
        <w:pStyle w:val="KeinLeerraum"/>
        <w:tabs>
          <w:tab w:val="left" w:pos="4962"/>
        </w:tabs>
        <w:ind w:left="4536"/>
        <w:rPr>
          <w:rFonts w:ascii="Arial" w:hAnsi="Arial" w:cs="Arial"/>
        </w:rPr>
      </w:pPr>
      <w:r w:rsidRPr="00146035">
        <w:rPr>
          <w:rFonts w:ascii="Arial" w:hAnsi="Arial" w:cs="Arial"/>
        </w:rPr>
        <w:t xml:space="preserve">      </w:t>
      </w:r>
      <w:proofErr w:type="spellStart"/>
      <w:r w:rsidRPr="00146035">
        <w:rPr>
          <w:rFonts w:ascii="Arial" w:hAnsi="Arial" w:cs="Arial"/>
        </w:rPr>
        <w:t>Späthort</w:t>
      </w:r>
      <w:proofErr w:type="spellEnd"/>
    </w:p>
    <w:p w:rsidR="00FE42ED" w:rsidRPr="00146035" w:rsidRDefault="00FE42ED" w:rsidP="00FE42ED">
      <w:pPr>
        <w:pStyle w:val="KeinLeerraum"/>
        <w:ind w:left="4536"/>
        <w:rPr>
          <w:rFonts w:ascii="Arial" w:hAnsi="Arial" w:cs="Arial"/>
        </w:rPr>
      </w:pPr>
    </w:p>
    <w:p w:rsidR="00FE42ED" w:rsidRPr="00146035" w:rsidRDefault="00FE42ED" w:rsidP="00FE42ED">
      <w:pPr>
        <w:pStyle w:val="KeinLeerraum"/>
        <w:numPr>
          <w:ilvl w:val="0"/>
          <w:numId w:val="2"/>
        </w:numPr>
        <w:tabs>
          <w:tab w:val="left" w:pos="4536"/>
        </w:tabs>
        <w:rPr>
          <w:rFonts w:ascii="Arial" w:hAnsi="Arial" w:cs="Arial"/>
        </w:rPr>
      </w:pPr>
      <w:r w:rsidRPr="00146035">
        <w:rPr>
          <w:rFonts w:ascii="Arial" w:hAnsi="Arial" w:cs="Arial"/>
        </w:rPr>
        <w:t>Mittagspause:</w:t>
      </w:r>
      <w:r w:rsidRPr="00146035">
        <w:rPr>
          <w:rFonts w:ascii="Arial" w:hAnsi="Arial" w:cs="Arial"/>
        </w:rPr>
        <w:tab/>
        <w:t>11.35 Uhr – 12.15 Uhr</w:t>
      </w:r>
    </w:p>
    <w:p w:rsidR="00FE42ED" w:rsidRPr="00146035" w:rsidRDefault="00FE42ED" w:rsidP="00FE42ED">
      <w:pPr>
        <w:pStyle w:val="KeinLeerraum"/>
        <w:tabs>
          <w:tab w:val="left" w:pos="4536"/>
        </w:tabs>
        <w:ind w:left="720"/>
        <w:rPr>
          <w:rFonts w:ascii="Arial" w:hAnsi="Arial" w:cs="Arial"/>
        </w:rPr>
      </w:pPr>
    </w:p>
    <w:p w:rsidR="00FE42ED" w:rsidRPr="00146035" w:rsidRDefault="00FE42ED" w:rsidP="00FE42ED">
      <w:pPr>
        <w:pStyle w:val="KeinLeerraum"/>
        <w:numPr>
          <w:ilvl w:val="0"/>
          <w:numId w:val="2"/>
        </w:numPr>
        <w:tabs>
          <w:tab w:val="left" w:pos="4536"/>
        </w:tabs>
        <w:rPr>
          <w:rFonts w:ascii="Arial" w:hAnsi="Arial" w:cs="Arial"/>
        </w:rPr>
      </w:pPr>
      <w:r w:rsidRPr="00146035">
        <w:rPr>
          <w:rFonts w:ascii="Arial" w:hAnsi="Arial" w:cs="Arial"/>
        </w:rPr>
        <w:t>GTA:</w:t>
      </w:r>
      <w:r w:rsidRPr="00146035">
        <w:rPr>
          <w:rFonts w:ascii="Arial" w:hAnsi="Arial" w:cs="Arial"/>
        </w:rPr>
        <w:tab/>
        <w:t>10</w:t>
      </w:r>
      <w:r w:rsidR="007E08FA">
        <w:rPr>
          <w:rFonts w:ascii="Arial" w:hAnsi="Arial" w:cs="Arial"/>
        </w:rPr>
        <w:t>.50 Uhr -11.3</w:t>
      </w:r>
      <w:r w:rsidRPr="00146035">
        <w:rPr>
          <w:rFonts w:ascii="Arial" w:hAnsi="Arial" w:cs="Arial"/>
        </w:rPr>
        <w:t>5 Uhr</w:t>
      </w:r>
    </w:p>
    <w:p w:rsidR="00FE42ED" w:rsidRPr="00146035" w:rsidRDefault="00FE42ED" w:rsidP="00FE42ED">
      <w:pPr>
        <w:pStyle w:val="KeinLeerraum"/>
        <w:tabs>
          <w:tab w:val="left" w:pos="4536"/>
        </w:tabs>
        <w:ind w:left="720"/>
        <w:rPr>
          <w:rFonts w:ascii="Arial" w:hAnsi="Arial" w:cs="Arial"/>
        </w:rPr>
      </w:pPr>
      <w:r w:rsidRPr="00146035">
        <w:rPr>
          <w:rFonts w:ascii="Arial" w:hAnsi="Arial" w:cs="Arial"/>
        </w:rPr>
        <w:tab/>
        <w:t xml:space="preserve"> (Freitag)</w:t>
      </w:r>
    </w:p>
    <w:p w:rsidR="00FE42ED" w:rsidRPr="00146035" w:rsidRDefault="00FE42ED" w:rsidP="00FE42ED">
      <w:pPr>
        <w:pStyle w:val="KeinLeerraum"/>
        <w:tabs>
          <w:tab w:val="left" w:pos="4536"/>
        </w:tabs>
        <w:ind w:left="4536"/>
        <w:rPr>
          <w:rFonts w:ascii="Arial" w:hAnsi="Arial" w:cs="Arial"/>
        </w:rPr>
      </w:pPr>
      <w:r w:rsidRPr="00146035">
        <w:rPr>
          <w:rFonts w:ascii="Arial" w:hAnsi="Arial" w:cs="Arial"/>
        </w:rPr>
        <w:t>14.00 Uhr – 17.30 Uhr</w:t>
      </w:r>
    </w:p>
    <w:p w:rsidR="00FE42ED" w:rsidRDefault="00FE42ED" w:rsidP="00FE42ED">
      <w:pPr>
        <w:pStyle w:val="KeinLeerraum"/>
        <w:tabs>
          <w:tab w:val="left" w:pos="4536"/>
        </w:tabs>
        <w:ind w:left="4536"/>
        <w:rPr>
          <w:rFonts w:ascii="Arial" w:hAnsi="Arial" w:cs="Arial"/>
        </w:rPr>
      </w:pPr>
      <w:r w:rsidRPr="00146035">
        <w:rPr>
          <w:rFonts w:ascii="Arial" w:hAnsi="Arial" w:cs="Arial"/>
        </w:rPr>
        <w:t>(</w:t>
      </w:r>
      <w:r w:rsidR="007E08FA">
        <w:rPr>
          <w:rFonts w:ascii="Arial" w:hAnsi="Arial" w:cs="Arial"/>
        </w:rPr>
        <w:t xml:space="preserve">Montag, </w:t>
      </w:r>
      <w:r w:rsidRPr="00146035">
        <w:rPr>
          <w:rFonts w:ascii="Arial" w:hAnsi="Arial" w:cs="Arial"/>
        </w:rPr>
        <w:t>Dienstag, Mittwoch, Donnerstag, Freitag)</w:t>
      </w:r>
    </w:p>
    <w:p w:rsidR="00FE42ED" w:rsidRDefault="00FE42ED" w:rsidP="00FE42ED">
      <w:pPr>
        <w:pStyle w:val="KeinLeerraum"/>
        <w:tabs>
          <w:tab w:val="left" w:pos="4536"/>
        </w:tabs>
        <w:ind w:left="4536"/>
        <w:rPr>
          <w:rFonts w:ascii="Arial" w:hAnsi="Arial" w:cs="Arial"/>
        </w:rPr>
      </w:pPr>
    </w:p>
    <w:p w:rsidR="00FE42ED" w:rsidRPr="00146035" w:rsidRDefault="00FE42ED" w:rsidP="00FE42ED">
      <w:pPr>
        <w:pStyle w:val="KeinLeerraum"/>
        <w:tabs>
          <w:tab w:val="left" w:pos="4536"/>
        </w:tabs>
        <w:ind w:left="4536"/>
        <w:rPr>
          <w:rFonts w:ascii="Arial" w:hAnsi="Arial" w:cs="Arial"/>
        </w:rPr>
      </w:pPr>
    </w:p>
    <w:p w:rsidR="00FE42ED" w:rsidRPr="00146035" w:rsidRDefault="00FE42ED" w:rsidP="00FE42ED">
      <w:pPr>
        <w:pStyle w:val="KeinLeerraum"/>
        <w:tabs>
          <w:tab w:val="left" w:pos="4536"/>
        </w:tabs>
        <w:ind w:left="4536"/>
        <w:rPr>
          <w:rFonts w:ascii="Arial" w:hAnsi="Arial" w:cs="Arial"/>
        </w:rPr>
      </w:pPr>
    </w:p>
    <w:p w:rsidR="00FE42ED" w:rsidRDefault="00FE42ED" w:rsidP="00FE42ED">
      <w:pPr>
        <w:pStyle w:val="KeinLeerraum"/>
        <w:tabs>
          <w:tab w:val="left" w:pos="4536"/>
        </w:tabs>
        <w:rPr>
          <w:rFonts w:ascii="Arial" w:hAnsi="Arial" w:cs="Arial"/>
        </w:rPr>
      </w:pPr>
      <w:r w:rsidRPr="00146035">
        <w:rPr>
          <w:rFonts w:ascii="Arial" w:hAnsi="Arial" w:cs="Arial"/>
        </w:rPr>
        <w:t xml:space="preserve">Für alle </w:t>
      </w:r>
      <w:proofErr w:type="spellStart"/>
      <w:r w:rsidRPr="00146035">
        <w:rPr>
          <w:rFonts w:ascii="Arial" w:hAnsi="Arial" w:cs="Arial"/>
        </w:rPr>
        <w:t>SuS</w:t>
      </w:r>
      <w:proofErr w:type="spellEnd"/>
      <w:r w:rsidRPr="00146035">
        <w:rPr>
          <w:rFonts w:ascii="Arial" w:hAnsi="Arial" w:cs="Arial"/>
        </w:rPr>
        <w:t xml:space="preserve"> besteht in der </w:t>
      </w:r>
      <w:r>
        <w:rPr>
          <w:rFonts w:ascii="Arial" w:hAnsi="Arial" w:cs="Arial"/>
        </w:rPr>
        <w:t xml:space="preserve">Mittagspause </w:t>
      </w:r>
      <w:r w:rsidRPr="00146035">
        <w:rPr>
          <w:rFonts w:ascii="Arial" w:hAnsi="Arial" w:cs="Arial"/>
        </w:rPr>
        <w:t xml:space="preserve">die Möglichkeit, ein </w:t>
      </w:r>
      <w:r>
        <w:rPr>
          <w:rFonts w:ascii="Arial" w:hAnsi="Arial" w:cs="Arial"/>
        </w:rPr>
        <w:t xml:space="preserve">kostenpflichtiges </w:t>
      </w:r>
      <w:r w:rsidRPr="00146035">
        <w:rPr>
          <w:rFonts w:ascii="Arial" w:hAnsi="Arial" w:cs="Arial"/>
        </w:rPr>
        <w:t xml:space="preserve">warmes Mittagessen </w:t>
      </w:r>
      <w:r>
        <w:rPr>
          <w:rFonts w:ascii="Arial" w:hAnsi="Arial" w:cs="Arial"/>
        </w:rPr>
        <w:t xml:space="preserve">im Speiseraum der Schule </w:t>
      </w:r>
      <w:r w:rsidRPr="00146035">
        <w:rPr>
          <w:rFonts w:ascii="Arial" w:hAnsi="Arial" w:cs="Arial"/>
        </w:rPr>
        <w:t>einzunehmen</w:t>
      </w:r>
      <w:r>
        <w:rPr>
          <w:rFonts w:ascii="Arial" w:hAnsi="Arial" w:cs="Arial"/>
        </w:rPr>
        <w:t>.</w:t>
      </w:r>
    </w:p>
    <w:p w:rsidR="00FE42ED" w:rsidRPr="00146035" w:rsidRDefault="00FE42ED" w:rsidP="00FE42ED">
      <w:pPr>
        <w:pStyle w:val="KeinLeerraum"/>
        <w:tabs>
          <w:tab w:val="left" w:pos="4536"/>
        </w:tabs>
        <w:rPr>
          <w:rFonts w:ascii="Arial" w:hAnsi="Arial" w:cs="Arial"/>
        </w:rPr>
      </w:pPr>
      <w:r>
        <w:rPr>
          <w:rFonts w:ascii="Arial" w:hAnsi="Arial" w:cs="Arial"/>
        </w:rPr>
        <w:t>Die Aufsicht erfolgt durch einen eingesetzten Lehrer oder Erzieher des Hortes.</w:t>
      </w:r>
    </w:p>
    <w:p w:rsidR="00FE42ED" w:rsidRPr="00146035" w:rsidRDefault="00FE42ED" w:rsidP="00FE42ED">
      <w:pPr>
        <w:pStyle w:val="KeinLeerraum"/>
        <w:tabs>
          <w:tab w:val="left" w:pos="4536"/>
        </w:tabs>
        <w:ind w:left="720"/>
        <w:rPr>
          <w:rFonts w:ascii="Arial" w:hAnsi="Arial" w:cs="Arial"/>
        </w:rPr>
      </w:pPr>
    </w:p>
    <w:p w:rsidR="00FE42ED" w:rsidRPr="00146035" w:rsidRDefault="00FE42ED" w:rsidP="00FE42ED">
      <w:pPr>
        <w:pStyle w:val="KeinLeerraum"/>
        <w:tabs>
          <w:tab w:val="left" w:pos="4536"/>
        </w:tabs>
        <w:rPr>
          <w:rFonts w:ascii="Arial" w:hAnsi="Arial" w:cs="Arial"/>
        </w:rPr>
      </w:pPr>
      <w:r w:rsidRPr="00146035">
        <w:rPr>
          <w:rFonts w:ascii="Arial" w:hAnsi="Arial" w:cs="Arial"/>
        </w:rPr>
        <w:t>Die GTA werden in Kooperation mit der Schulleitung sowie unter deren Aufsicht und Verantwortung organisiert.</w:t>
      </w:r>
    </w:p>
    <w:p w:rsidR="00FE42ED" w:rsidRDefault="00FE42ED" w:rsidP="00FE42ED">
      <w:pPr>
        <w:pStyle w:val="KeinLeerraum"/>
        <w:tabs>
          <w:tab w:val="left" w:pos="4536"/>
        </w:tabs>
        <w:rPr>
          <w:rFonts w:ascii="Arial" w:hAnsi="Arial" w:cs="Arial"/>
        </w:rPr>
      </w:pPr>
    </w:p>
    <w:p w:rsidR="00FE42ED" w:rsidRPr="00146035" w:rsidRDefault="00FE42ED" w:rsidP="00FE42ED">
      <w:pPr>
        <w:pStyle w:val="KeinLeerraum"/>
        <w:tabs>
          <w:tab w:val="left" w:pos="284"/>
          <w:tab w:val="left" w:pos="4536"/>
        </w:tabs>
        <w:rPr>
          <w:rFonts w:ascii="Arial" w:hAnsi="Arial" w:cs="Arial"/>
        </w:rPr>
      </w:pPr>
      <w:proofErr w:type="spellStart"/>
      <w:r w:rsidRPr="00146035">
        <w:rPr>
          <w:rFonts w:ascii="Arial" w:hAnsi="Arial" w:cs="Arial"/>
        </w:rPr>
        <w:t>Desweiteren</w:t>
      </w:r>
      <w:proofErr w:type="spellEnd"/>
      <w:r w:rsidRPr="00146035">
        <w:rPr>
          <w:rFonts w:ascii="Arial" w:hAnsi="Arial" w:cs="Arial"/>
        </w:rPr>
        <w:t xml:space="preserve"> besteht </w:t>
      </w:r>
      <w:r>
        <w:rPr>
          <w:rFonts w:ascii="Arial" w:hAnsi="Arial" w:cs="Arial"/>
        </w:rPr>
        <w:t>ein konzeptioneller Zusammenhang</w:t>
      </w:r>
      <w:r w:rsidRPr="00146035">
        <w:rPr>
          <w:rFonts w:ascii="Arial" w:hAnsi="Arial" w:cs="Arial"/>
        </w:rPr>
        <w:t xml:space="preserve"> zum Unterricht.</w:t>
      </w:r>
    </w:p>
    <w:p w:rsidR="00FE42ED" w:rsidRDefault="00FE42ED" w:rsidP="00FE42ED">
      <w:pPr>
        <w:pStyle w:val="KeinLeerraum"/>
        <w:ind w:left="4536"/>
        <w:rPr>
          <w:rFonts w:ascii="Arial" w:hAnsi="Arial" w:cs="Arial"/>
        </w:rPr>
      </w:pPr>
      <w:r w:rsidRPr="00146035">
        <w:rPr>
          <w:rFonts w:ascii="Arial" w:hAnsi="Arial" w:cs="Arial"/>
        </w:rPr>
        <w:t xml:space="preserve">       </w:t>
      </w:r>
    </w:p>
    <w:p w:rsidR="00FE42ED" w:rsidRDefault="00FE42ED" w:rsidP="00FE42ED">
      <w:pPr>
        <w:pStyle w:val="KeinLeerraum"/>
        <w:ind w:left="4536"/>
        <w:rPr>
          <w:rFonts w:ascii="Arial" w:hAnsi="Arial" w:cs="Arial"/>
        </w:rPr>
      </w:pPr>
    </w:p>
    <w:p w:rsidR="00FE42ED" w:rsidRDefault="00FE42ED" w:rsidP="00FE42ED">
      <w:pPr>
        <w:pStyle w:val="KeinLeerraum"/>
        <w:ind w:left="4536"/>
        <w:rPr>
          <w:rFonts w:ascii="Arial" w:hAnsi="Arial" w:cs="Arial"/>
        </w:rPr>
      </w:pPr>
    </w:p>
    <w:p w:rsidR="00FE42ED" w:rsidRDefault="00FE42ED" w:rsidP="00FE42ED">
      <w:pPr>
        <w:pStyle w:val="KeinLeerraum"/>
        <w:ind w:left="4536"/>
        <w:rPr>
          <w:rFonts w:ascii="Arial" w:hAnsi="Arial" w:cs="Arial"/>
        </w:rPr>
      </w:pPr>
    </w:p>
    <w:p w:rsidR="00FE42ED" w:rsidRDefault="00FE42ED" w:rsidP="00FE42ED">
      <w:pPr>
        <w:pStyle w:val="KeinLeerraum"/>
        <w:ind w:left="4536"/>
        <w:rPr>
          <w:rFonts w:ascii="Arial" w:hAnsi="Arial" w:cs="Arial"/>
        </w:rPr>
      </w:pPr>
    </w:p>
    <w:p w:rsidR="00FE42ED" w:rsidRDefault="00FE42ED" w:rsidP="00FE42ED">
      <w:pPr>
        <w:pStyle w:val="KeinLeerraum"/>
        <w:ind w:left="4536"/>
        <w:rPr>
          <w:rFonts w:ascii="Arial" w:hAnsi="Arial" w:cs="Arial"/>
        </w:rPr>
      </w:pPr>
    </w:p>
    <w:p w:rsidR="00FE42ED" w:rsidRPr="00336AC2" w:rsidRDefault="00FE42ED" w:rsidP="00FE42ED">
      <w:pPr>
        <w:pStyle w:val="KeinLeerraum"/>
        <w:ind w:left="4536"/>
        <w:rPr>
          <w:rFonts w:ascii="Arial" w:hAnsi="Arial" w:cs="Arial"/>
        </w:rPr>
      </w:pPr>
    </w:p>
    <w:p w:rsidR="00FE42ED" w:rsidRPr="00146035" w:rsidRDefault="00FE42ED" w:rsidP="00FE42ED">
      <w:pPr>
        <w:pStyle w:val="Listenabsatz"/>
        <w:numPr>
          <w:ilvl w:val="0"/>
          <w:numId w:val="3"/>
        </w:numPr>
        <w:rPr>
          <w:rFonts w:ascii="Arial" w:hAnsi="Arial" w:cs="Arial"/>
          <w:b/>
        </w:rPr>
      </w:pPr>
      <w:r w:rsidRPr="00146035">
        <w:rPr>
          <w:rFonts w:ascii="Arial" w:hAnsi="Arial" w:cs="Arial"/>
          <w:b/>
        </w:rPr>
        <w:t>Teilnahmemodalitäten und Organisationsform</w:t>
      </w:r>
    </w:p>
    <w:p w:rsidR="00FE42ED" w:rsidRPr="00146035" w:rsidRDefault="00FE42ED" w:rsidP="00FE42ED">
      <w:pPr>
        <w:pStyle w:val="Listenabsatz"/>
        <w:rPr>
          <w:rFonts w:ascii="Arial" w:hAnsi="Arial" w:cs="Arial"/>
          <w:b/>
        </w:rPr>
      </w:pPr>
    </w:p>
    <w:p w:rsidR="00FE42ED" w:rsidRPr="00146035" w:rsidRDefault="00FE42ED" w:rsidP="00FE42ED">
      <w:pPr>
        <w:rPr>
          <w:rFonts w:ascii="Arial" w:hAnsi="Arial" w:cs="Arial"/>
        </w:rPr>
      </w:pPr>
      <w:r w:rsidRPr="00146035">
        <w:rPr>
          <w:rFonts w:ascii="Arial" w:hAnsi="Arial" w:cs="Arial"/>
        </w:rPr>
        <w:t xml:space="preserve">Die GTA finden in </w:t>
      </w:r>
      <w:r>
        <w:rPr>
          <w:rFonts w:ascii="Arial" w:hAnsi="Arial" w:cs="Arial"/>
        </w:rPr>
        <w:t>offener</w:t>
      </w:r>
      <w:r w:rsidRPr="00146035">
        <w:rPr>
          <w:rFonts w:ascii="Arial" w:hAnsi="Arial" w:cs="Arial"/>
        </w:rPr>
        <w:t xml:space="preserve"> Form statt.</w:t>
      </w:r>
    </w:p>
    <w:p w:rsidR="00FE42ED" w:rsidRPr="00146035" w:rsidRDefault="00FE42ED" w:rsidP="00FE42ED">
      <w:pPr>
        <w:rPr>
          <w:rFonts w:ascii="Arial" w:hAnsi="Arial" w:cs="Arial"/>
        </w:rPr>
      </w:pPr>
      <w:r w:rsidRPr="00146035">
        <w:rPr>
          <w:rFonts w:ascii="Arial" w:hAnsi="Arial" w:cs="Arial"/>
        </w:rPr>
        <w:lastRenderedPageBreak/>
        <w:t xml:space="preserve">Bei Anmeldung verpflichten sich die </w:t>
      </w:r>
      <w:proofErr w:type="spellStart"/>
      <w:r w:rsidRPr="00146035">
        <w:rPr>
          <w:rFonts w:ascii="Arial" w:hAnsi="Arial" w:cs="Arial"/>
        </w:rPr>
        <w:t>SuS</w:t>
      </w:r>
      <w:proofErr w:type="spellEnd"/>
      <w:r w:rsidRPr="00146035">
        <w:rPr>
          <w:rFonts w:ascii="Arial" w:hAnsi="Arial" w:cs="Arial"/>
        </w:rPr>
        <w:t xml:space="preserve"> für mindestens 1 Halbjahr am gewählten GTA teilzunehmen.</w:t>
      </w:r>
    </w:p>
    <w:p w:rsidR="00FE42ED" w:rsidRPr="00146035" w:rsidRDefault="00FE42ED" w:rsidP="00FE42ED">
      <w:pPr>
        <w:rPr>
          <w:rFonts w:ascii="Arial" w:hAnsi="Arial" w:cs="Arial"/>
        </w:rPr>
      </w:pPr>
      <w:r w:rsidRPr="00146035">
        <w:rPr>
          <w:rFonts w:ascii="Arial" w:hAnsi="Arial" w:cs="Arial"/>
        </w:rPr>
        <w:t>Al</w:t>
      </w:r>
      <w:r>
        <w:rPr>
          <w:rFonts w:ascii="Arial" w:hAnsi="Arial" w:cs="Arial"/>
        </w:rPr>
        <w:t xml:space="preserve">le </w:t>
      </w:r>
      <w:proofErr w:type="spellStart"/>
      <w:r>
        <w:rPr>
          <w:rFonts w:ascii="Arial" w:hAnsi="Arial" w:cs="Arial"/>
        </w:rPr>
        <w:t>SuS</w:t>
      </w:r>
      <w:proofErr w:type="spellEnd"/>
      <w:r>
        <w:rPr>
          <w:rFonts w:ascii="Arial" w:hAnsi="Arial" w:cs="Arial"/>
        </w:rPr>
        <w:t xml:space="preserve"> haben am Freitag in der 4</w:t>
      </w:r>
      <w:r w:rsidRPr="00146035">
        <w:rPr>
          <w:rFonts w:ascii="Arial" w:hAnsi="Arial" w:cs="Arial"/>
        </w:rPr>
        <w:t>. Unterrichtsstunde die Pflicht, an einem Ganztagsangebot /Förderangebot teilzunehmen.</w:t>
      </w:r>
    </w:p>
    <w:p w:rsidR="00FE42ED" w:rsidRPr="00146035" w:rsidRDefault="00FE42ED" w:rsidP="00FE42ED">
      <w:pPr>
        <w:rPr>
          <w:rFonts w:ascii="Arial" w:hAnsi="Arial" w:cs="Arial"/>
        </w:rPr>
      </w:pPr>
      <w:r w:rsidRPr="00146035">
        <w:rPr>
          <w:rFonts w:ascii="Arial" w:hAnsi="Arial" w:cs="Arial"/>
        </w:rPr>
        <w:t>Die Auswahl der Angebote erfolgt nach den individuellen Interessen und Neigungen, aber auch in Absprache mit Klassenlehrer und / oder Fachlehrer und orientiert sich an den Förderschwerpunkten der Schüler.</w:t>
      </w:r>
    </w:p>
    <w:p w:rsidR="00FE42ED" w:rsidRPr="00146035" w:rsidRDefault="00FE42ED" w:rsidP="00FE42ED">
      <w:pPr>
        <w:rPr>
          <w:rFonts w:ascii="Arial" w:hAnsi="Arial" w:cs="Arial"/>
        </w:rPr>
      </w:pPr>
      <w:r w:rsidRPr="00146035">
        <w:rPr>
          <w:rFonts w:ascii="Arial" w:hAnsi="Arial" w:cs="Arial"/>
        </w:rPr>
        <w:t>Die Angebote am Nachmittag können frei gewählt werden.</w:t>
      </w:r>
    </w:p>
    <w:p w:rsidR="00FE42ED" w:rsidRPr="00146035" w:rsidRDefault="00FE42ED" w:rsidP="00FE42ED">
      <w:pPr>
        <w:rPr>
          <w:rFonts w:ascii="Arial" w:hAnsi="Arial" w:cs="Arial"/>
        </w:rPr>
      </w:pPr>
      <w:r w:rsidRPr="00146035">
        <w:rPr>
          <w:rFonts w:ascii="Arial" w:hAnsi="Arial" w:cs="Arial"/>
        </w:rPr>
        <w:t>In der 40minütigen Mittagspause besteht das Angebot der „bewegten Pause“.</w:t>
      </w:r>
    </w:p>
    <w:p w:rsidR="00FE42ED" w:rsidRPr="00146035" w:rsidRDefault="00FE42ED" w:rsidP="00FE42ED">
      <w:pPr>
        <w:rPr>
          <w:rFonts w:ascii="Arial" w:hAnsi="Arial" w:cs="Arial"/>
        </w:rPr>
      </w:pPr>
      <w:r w:rsidRPr="00146035">
        <w:rPr>
          <w:rFonts w:ascii="Arial" w:hAnsi="Arial" w:cs="Arial"/>
        </w:rPr>
        <w:t xml:space="preserve">Die </w:t>
      </w:r>
      <w:proofErr w:type="spellStart"/>
      <w:r w:rsidRPr="00146035">
        <w:rPr>
          <w:rFonts w:ascii="Arial" w:hAnsi="Arial" w:cs="Arial"/>
        </w:rPr>
        <w:t>SuS</w:t>
      </w:r>
      <w:proofErr w:type="spellEnd"/>
      <w:r w:rsidRPr="00146035">
        <w:rPr>
          <w:rFonts w:ascii="Arial" w:hAnsi="Arial" w:cs="Arial"/>
        </w:rPr>
        <w:t xml:space="preserve"> nutzen vor oder nach dem Mittagessen die vielfältigen Möglichkeiten für Sport und Spiel auf dem Schulgelände.</w:t>
      </w:r>
    </w:p>
    <w:p w:rsidR="00FE42ED" w:rsidRPr="00146035" w:rsidRDefault="00FE42ED" w:rsidP="00FE42ED">
      <w:pPr>
        <w:rPr>
          <w:rFonts w:ascii="Arial" w:hAnsi="Arial" w:cs="Arial"/>
        </w:rPr>
      </w:pPr>
      <w:r>
        <w:rPr>
          <w:rFonts w:ascii="Arial" w:hAnsi="Arial" w:cs="Arial"/>
        </w:rPr>
        <w:t>Durch d</w:t>
      </w:r>
      <w:r w:rsidRPr="00146035">
        <w:rPr>
          <w:rFonts w:ascii="Arial" w:hAnsi="Arial" w:cs="Arial"/>
        </w:rPr>
        <w:t xml:space="preserve">ie Gestaltung der Frühstücks- und Mittagspausen </w:t>
      </w:r>
      <w:r>
        <w:rPr>
          <w:rFonts w:ascii="Arial" w:hAnsi="Arial" w:cs="Arial"/>
        </w:rPr>
        <w:t xml:space="preserve">sowie </w:t>
      </w:r>
      <w:r w:rsidRPr="00146035">
        <w:rPr>
          <w:rFonts w:ascii="Arial" w:hAnsi="Arial" w:cs="Arial"/>
        </w:rPr>
        <w:t xml:space="preserve">durch den Aufenthalt im Freien und der Nutzung altersgerechter Spiele wird dem Bewegungsdrang der Grundschüler Rechnung getragen. </w:t>
      </w:r>
    </w:p>
    <w:p w:rsidR="00FE42ED" w:rsidRDefault="00FE42ED" w:rsidP="00FE42ED">
      <w:pPr>
        <w:rPr>
          <w:rFonts w:ascii="Arial" w:hAnsi="Arial" w:cs="Arial"/>
          <w:b/>
        </w:rPr>
      </w:pPr>
    </w:p>
    <w:p w:rsidR="00FE42ED" w:rsidRPr="00146035" w:rsidRDefault="00FE42ED" w:rsidP="00FE42ED">
      <w:pPr>
        <w:rPr>
          <w:rFonts w:ascii="Arial" w:hAnsi="Arial" w:cs="Arial"/>
          <w:b/>
        </w:rPr>
      </w:pPr>
    </w:p>
    <w:p w:rsidR="00FE42ED" w:rsidRPr="00146035" w:rsidRDefault="00FE42ED" w:rsidP="00FE42ED">
      <w:pPr>
        <w:pStyle w:val="Listenabsatz"/>
        <w:numPr>
          <w:ilvl w:val="0"/>
          <w:numId w:val="3"/>
        </w:numPr>
        <w:rPr>
          <w:rFonts w:ascii="Arial" w:hAnsi="Arial" w:cs="Arial"/>
          <w:b/>
        </w:rPr>
      </w:pPr>
      <w:r w:rsidRPr="00146035">
        <w:rPr>
          <w:rFonts w:ascii="Arial" w:hAnsi="Arial" w:cs="Arial"/>
          <w:b/>
        </w:rPr>
        <w:t>Tagesstruktur/Rhythmisierung und GTA</w:t>
      </w:r>
    </w:p>
    <w:p w:rsidR="00FE42ED" w:rsidRPr="00146035" w:rsidRDefault="00FE42ED" w:rsidP="00FE42ED">
      <w:pPr>
        <w:pStyle w:val="Listenabsatz"/>
        <w:rPr>
          <w:rFonts w:ascii="Arial" w:hAnsi="Arial" w:cs="Arial"/>
          <w:b/>
        </w:rPr>
      </w:pPr>
    </w:p>
    <w:tbl>
      <w:tblPr>
        <w:tblStyle w:val="Tabellenraster"/>
        <w:tblW w:w="0" w:type="auto"/>
        <w:tblInd w:w="720" w:type="dxa"/>
        <w:tblLook w:val="04A0" w:firstRow="1" w:lastRow="0" w:firstColumn="1" w:lastColumn="0" w:noHBand="0" w:noVBand="1"/>
      </w:tblPr>
      <w:tblGrid>
        <w:gridCol w:w="2932"/>
        <w:gridCol w:w="5637"/>
      </w:tblGrid>
      <w:tr w:rsidR="00FE42ED" w:rsidRPr="00146035" w:rsidTr="001F0836">
        <w:tc>
          <w:tcPr>
            <w:tcW w:w="2932" w:type="dxa"/>
          </w:tcPr>
          <w:p w:rsidR="00FE42ED" w:rsidRPr="00146035" w:rsidRDefault="00FE42ED" w:rsidP="001F0836">
            <w:pPr>
              <w:pStyle w:val="Listenabsatz"/>
              <w:ind w:left="0"/>
              <w:rPr>
                <w:rFonts w:ascii="Arial" w:hAnsi="Arial" w:cs="Arial"/>
              </w:rPr>
            </w:pPr>
            <w:r w:rsidRPr="00146035">
              <w:rPr>
                <w:rFonts w:ascii="Arial" w:hAnsi="Arial" w:cs="Arial"/>
              </w:rPr>
              <w:t>06.00 Uhr – 07.30 Uhr</w:t>
            </w:r>
          </w:p>
        </w:tc>
        <w:tc>
          <w:tcPr>
            <w:tcW w:w="5637" w:type="dxa"/>
          </w:tcPr>
          <w:p w:rsidR="00FE42ED" w:rsidRPr="00146035" w:rsidRDefault="00FE42ED" w:rsidP="001F0836">
            <w:pPr>
              <w:pStyle w:val="Listenabsatz"/>
              <w:ind w:left="0"/>
              <w:rPr>
                <w:rFonts w:ascii="Arial" w:hAnsi="Arial" w:cs="Arial"/>
              </w:rPr>
            </w:pPr>
            <w:proofErr w:type="spellStart"/>
            <w:r w:rsidRPr="00146035">
              <w:rPr>
                <w:rFonts w:ascii="Arial" w:hAnsi="Arial" w:cs="Arial"/>
              </w:rPr>
              <w:t>Frühhort</w:t>
            </w:r>
            <w:proofErr w:type="spellEnd"/>
          </w:p>
        </w:tc>
      </w:tr>
      <w:tr w:rsidR="00FE42ED" w:rsidRPr="00146035" w:rsidTr="001F0836">
        <w:tc>
          <w:tcPr>
            <w:tcW w:w="2932" w:type="dxa"/>
          </w:tcPr>
          <w:p w:rsidR="00FE42ED" w:rsidRPr="00146035" w:rsidRDefault="00FE42ED" w:rsidP="001F0836">
            <w:pPr>
              <w:pStyle w:val="Listenabsatz"/>
              <w:ind w:left="0"/>
              <w:rPr>
                <w:rFonts w:ascii="Arial" w:hAnsi="Arial" w:cs="Arial"/>
              </w:rPr>
            </w:pPr>
            <w:r w:rsidRPr="00146035">
              <w:rPr>
                <w:rFonts w:ascii="Arial" w:hAnsi="Arial" w:cs="Arial"/>
              </w:rPr>
              <w:t>07.30 Uhr – 08.00 Uhr</w:t>
            </w:r>
          </w:p>
        </w:tc>
        <w:tc>
          <w:tcPr>
            <w:tcW w:w="5637" w:type="dxa"/>
          </w:tcPr>
          <w:p w:rsidR="00FE42ED" w:rsidRPr="00146035" w:rsidRDefault="00FE42ED" w:rsidP="001F0836">
            <w:pPr>
              <w:pStyle w:val="Listenabsatz"/>
              <w:ind w:left="0"/>
              <w:rPr>
                <w:rFonts w:ascii="Arial" w:hAnsi="Arial" w:cs="Arial"/>
              </w:rPr>
            </w:pPr>
            <w:r w:rsidRPr="00146035">
              <w:rPr>
                <w:rFonts w:ascii="Arial" w:hAnsi="Arial" w:cs="Arial"/>
              </w:rPr>
              <w:t>1. Blockunterricht</w:t>
            </w:r>
          </w:p>
        </w:tc>
      </w:tr>
      <w:tr w:rsidR="00FE42ED" w:rsidRPr="00146035" w:rsidTr="001F0836">
        <w:tc>
          <w:tcPr>
            <w:tcW w:w="2932" w:type="dxa"/>
          </w:tcPr>
          <w:p w:rsidR="00FE42ED" w:rsidRPr="00146035" w:rsidRDefault="00FE42ED" w:rsidP="001F0836">
            <w:pPr>
              <w:pStyle w:val="Listenabsatz"/>
              <w:ind w:left="0"/>
              <w:rPr>
                <w:rFonts w:ascii="Arial" w:hAnsi="Arial" w:cs="Arial"/>
              </w:rPr>
            </w:pPr>
            <w:r w:rsidRPr="00146035">
              <w:rPr>
                <w:rFonts w:ascii="Arial" w:hAnsi="Arial" w:cs="Arial"/>
              </w:rPr>
              <w:t>08.05 Uhr – 09.35 Uhr</w:t>
            </w:r>
          </w:p>
        </w:tc>
        <w:tc>
          <w:tcPr>
            <w:tcW w:w="5637" w:type="dxa"/>
          </w:tcPr>
          <w:p w:rsidR="00FE42ED" w:rsidRPr="00146035" w:rsidRDefault="00FE42ED" w:rsidP="001F0836">
            <w:pPr>
              <w:pStyle w:val="Listenabsatz"/>
              <w:ind w:left="0"/>
              <w:rPr>
                <w:rFonts w:ascii="Arial" w:hAnsi="Arial" w:cs="Arial"/>
              </w:rPr>
            </w:pPr>
            <w:r w:rsidRPr="00146035">
              <w:rPr>
                <w:rFonts w:ascii="Arial" w:hAnsi="Arial" w:cs="Arial"/>
              </w:rPr>
              <w:t>1. Blockunterricht</w:t>
            </w:r>
          </w:p>
        </w:tc>
      </w:tr>
      <w:tr w:rsidR="00FE42ED" w:rsidRPr="00146035" w:rsidTr="001F0836">
        <w:tc>
          <w:tcPr>
            <w:tcW w:w="2932" w:type="dxa"/>
          </w:tcPr>
          <w:p w:rsidR="00FE42ED" w:rsidRPr="00146035" w:rsidRDefault="00FE42ED" w:rsidP="001F0836">
            <w:pPr>
              <w:pStyle w:val="Listenabsatz"/>
              <w:ind w:left="0"/>
              <w:rPr>
                <w:rFonts w:ascii="Arial" w:hAnsi="Arial" w:cs="Arial"/>
              </w:rPr>
            </w:pPr>
            <w:r w:rsidRPr="00146035">
              <w:rPr>
                <w:rFonts w:ascii="Arial" w:hAnsi="Arial" w:cs="Arial"/>
              </w:rPr>
              <w:t>09.35 Uhr – 10.00 Uhr</w:t>
            </w:r>
          </w:p>
        </w:tc>
        <w:tc>
          <w:tcPr>
            <w:tcW w:w="5637" w:type="dxa"/>
          </w:tcPr>
          <w:p w:rsidR="00FE42ED" w:rsidRPr="00146035" w:rsidRDefault="00FE42ED" w:rsidP="001F0836">
            <w:pPr>
              <w:pStyle w:val="Listenabsatz"/>
              <w:ind w:left="0"/>
              <w:rPr>
                <w:rFonts w:ascii="Arial" w:hAnsi="Arial" w:cs="Arial"/>
              </w:rPr>
            </w:pPr>
            <w:r w:rsidRPr="00146035">
              <w:rPr>
                <w:rFonts w:ascii="Arial" w:hAnsi="Arial" w:cs="Arial"/>
              </w:rPr>
              <w:t>Frühstückspause und Aufenthalt im Freien</w:t>
            </w:r>
          </w:p>
        </w:tc>
      </w:tr>
      <w:tr w:rsidR="00FE42ED" w:rsidRPr="00146035" w:rsidTr="001F0836">
        <w:tc>
          <w:tcPr>
            <w:tcW w:w="2932" w:type="dxa"/>
          </w:tcPr>
          <w:p w:rsidR="00FE42ED" w:rsidRPr="00146035" w:rsidRDefault="00FE42ED" w:rsidP="001F0836">
            <w:pPr>
              <w:pStyle w:val="Listenabsatz"/>
              <w:ind w:left="0"/>
              <w:rPr>
                <w:rFonts w:ascii="Arial" w:hAnsi="Arial" w:cs="Arial"/>
              </w:rPr>
            </w:pPr>
            <w:r w:rsidRPr="00146035">
              <w:rPr>
                <w:rFonts w:ascii="Arial" w:hAnsi="Arial" w:cs="Arial"/>
              </w:rPr>
              <w:t>10.00 Uhr – 10.45 Uhr</w:t>
            </w:r>
          </w:p>
        </w:tc>
        <w:tc>
          <w:tcPr>
            <w:tcW w:w="5637" w:type="dxa"/>
          </w:tcPr>
          <w:p w:rsidR="00FE42ED" w:rsidRPr="00146035" w:rsidRDefault="00FE42ED" w:rsidP="001F0836">
            <w:pPr>
              <w:pStyle w:val="Listenabsatz"/>
              <w:ind w:left="0"/>
              <w:rPr>
                <w:rFonts w:ascii="Arial" w:hAnsi="Arial" w:cs="Arial"/>
              </w:rPr>
            </w:pPr>
            <w:r w:rsidRPr="00146035">
              <w:rPr>
                <w:rFonts w:ascii="Arial" w:hAnsi="Arial" w:cs="Arial"/>
              </w:rPr>
              <w:t>3. Unterrichtsstunde</w:t>
            </w:r>
          </w:p>
        </w:tc>
      </w:tr>
      <w:tr w:rsidR="00FE42ED" w:rsidRPr="00146035" w:rsidTr="001F0836">
        <w:tc>
          <w:tcPr>
            <w:tcW w:w="2932" w:type="dxa"/>
          </w:tcPr>
          <w:p w:rsidR="00FE42ED" w:rsidRPr="00146035" w:rsidRDefault="00FE42ED" w:rsidP="001F0836">
            <w:pPr>
              <w:pStyle w:val="Listenabsatz"/>
              <w:ind w:left="0"/>
              <w:rPr>
                <w:rFonts w:ascii="Arial" w:hAnsi="Arial" w:cs="Arial"/>
              </w:rPr>
            </w:pPr>
            <w:r w:rsidRPr="00146035">
              <w:rPr>
                <w:rFonts w:ascii="Arial" w:hAnsi="Arial" w:cs="Arial"/>
              </w:rPr>
              <w:t>10.45 Uhr – 10.50 Uhr</w:t>
            </w:r>
          </w:p>
        </w:tc>
        <w:tc>
          <w:tcPr>
            <w:tcW w:w="5637" w:type="dxa"/>
          </w:tcPr>
          <w:p w:rsidR="00FE42ED" w:rsidRPr="00146035" w:rsidRDefault="00FE42ED" w:rsidP="001F0836">
            <w:pPr>
              <w:pStyle w:val="Listenabsatz"/>
              <w:ind w:left="0"/>
              <w:rPr>
                <w:rFonts w:ascii="Arial" w:hAnsi="Arial" w:cs="Arial"/>
              </w:rPr>
            </w:pPr>
            <w:r w:rsidRPr="00146035">
              <w:rPr>
                <w:rFonts w:ascii="Arial" w:hAnsi="Arial" w:cs="Arial"/>
              </w:rPr>
              <w:t>kleine Pause</w:t>
            </w:r>
          </w:p>
        </w:tc>
      </w:tr>
      <w:tr w:rsidR="00FE42ED" w:rsidRPr="00146035" w:rsidTr="001F0836">
        <w:tc>
          <w:tcPr>
            <w:tcW w:w="2932" w:type="dxa"/>
          </w:tcPr>
          <w:p w:rsidR="00FE42ED" w:rsidRPr="00146035" w:rsidRDefault="00FE42ED" w:rsidP="001F0836">
            <w:pPr>
              <w:pStyle w:val="Listenabsatz"/>
              <w:ind w:left="0"/>
              <w:rPr>
                <w:rFonts w:ascii="Arial" w:hAnsi="Arial" w:cs="Arial"/>
              </w:rPr>
            </w:pPr>
            <w:r w:rsidRPr="00146035">
              <w:rPr>
                <w:rFonts w:ascii="Arial" w:hAnsi="Arial" w:cs="Arial"/>
              </w:rPr>
              <w:lastRenderedPageBreak/>
              <w:t>10.50 Uhr – 11.35 Uhr</w:t>
            </w:r>
          </w:p>
        </w:tc>
        <w:tc>
          <w:tcPr>
            <w:tcW w:w="5637" w:type="dxa"/>
          </w:tcPr>
          <w:p w:rsidR="00FE42ED" w:rsidRPr="00146035" w:rsidRDefault="00FE42ED" w:rsidP="001F0836">
            <w:pPr>
              <w:pStyle w:val="Listenabsatz"/>
              <w:ind w:left="0"/>
              <w:rPr>
                <w:rFonts w:ascii="Arial" w:hAnsi="Arial" w:cs="Arial"/>
              </w:rPr>
            </w:pPr>
            <w:r w:rsidRPr="00146035">
              <w:rPr>
                <w:rFonts w:ascii="Arial" w:hAnsi="Arial" w:cs="Arial"/>
              </w:rPr>
              <w:t>4. Unterrichtsstunde</w:t>
            </w:r>
          </w:p>
        </w:tc>
      </w:tr>
      <w:tr w:rsidR="00FE42ED" w:rsidRPr="00146035" w:rsidTr="001F0836">
        <w:tc>
          <w:tcPr>
            <w:tcW w:w="2932" w:type="dxa"/>
          </w:tcPr>
          <w:p w:rsidR="00FE42ED" w:rsidRPr="00146035" w:rsidRDefault="00FE42ED" w:rsidP="001F0836">
            <w:pPr>
              <w:pStyle w:val="Listenabsatz"/>
              <w:ind w:left="0"/>
              <w:rPr>
                <w:rFonts w:ascii="Arial" w:hAnsi="Arial" w:cs="Arial"/>
              </w:rPr>
            </w:pPr>
            <w:r w:rsidRPr="00146035">
              <w:rPr>
                <w:rFonts w:ascii="Arial" w:hAnsi="Arial" w:cs="Arial"/>
              </w:rPr>
              <w:t>11.35 Uhr – 12.15 Uhr</w:t>
            </w:r>
          </w:p>
        </w:tc>
        <w:tc>
          <w:tcPr>
            <w:tcW w:w="5637" w:type="dxa"/>
          </w:tcPr>
          <w:p w:rsidR="00FE42ED" w:rsidRPr="00146035" w:rsidRDefault="00FE42ED" w:rsidP="001F0836">
            <w:pPr>
              <w:pStyle w:val="Listenabsatz"/>
              <w:ind w:left="0"/>
              <w:rPr>
                <w:rFonts w:ascii="Arial" w:hAnsi="Arial" w:cs="Arial"/>
              </w:rPr>
            </w:pPr>
            <w:r w:rsidRPr="00146035">
              <w:rPr>
                <w:rFonts w:ascii="Arial" w:hAnsi="Arial" w:cs="Arial"/>
              </w:rPr>
              <w:t>Mittagspause und Spiel-, Sport und Leseangebote</w:t>
            </w:r>
          </w:p>
        </w:tc>
      </w:tr>
      <w:tr w:rsidR="00FE42ED" w:rsidRPr="00146035" w:rsidTr="001F0836">
        <w:tc>
          <w:tcPr>
            <w:tcW w:w="2932" w:type="dxa"/>
          </w:tcPr>
          <w:p w:rsidR="00FE42ED" w:rsidRPr="00146035" w:rsidRDefault="00FE42ED" w:rsidP="001F0836">
            <w:pPr>
              <w:pStyle w:val="Listenabsatz"/>
              <w:ind w:left="0"/>
              <w:rPr>
                <w:rFonts w:ascii="Arial" w:hAnsi="Arial" w:cs="Arial"/>
              </w:rPr>
            </w:pPr>
            <w:r w:rsidRPr="00146035">
              <w:rPr>
                <w:rFonts w:ascii="Arial" w:hAnsi="Arial" w:cs="Arial"/>
              </w:rPr>
              <w:t>12.15 Uhr – 13.45 Uhr</w:t>
            </w:r>
          </w:p>
        </w:tc>
        <w:tc>
          <w:tcPr>
            <w:tcW w:w="5637" w:type="dxa"/>
          </w:tcPr>
          <w:p w:rsidR="00FE42ED" w:rsidRPr="00146035" w:rsidRDefault="00FE42ED" w:rsidP="001F0836">
            <w:pPr>
              <w:pStyle w:val="Listenabsatz"/>
              <w:ind w:left="0"/>
              <w:rPr>
                <w:rFonts w:ascii="Arial" w:hAnsi="Arial" w:cs="Arial"/>
              </w:rPr>
            </w:pPr>
            <w:r w:rsidRPr="00146035">
              <w:rPr>
                <w:rFonts w:ascii="Arial" w:hAnsi="Arial" w:cs="Arial"/>
              </w:rPr>
              <w:t>2. Blockunterricht</w:t>
            </w:r>
          </w:p>
        </w:tc>
      </w:tr>
      <w:tr w:rsidR="00FE42ED" w:rsidRPr="00146035" w:rsidTr="001F0836">
        <w:tc>
          <w:tcPr>
            <w:tcW w:w="2932" w:type="dxa"/>
          </w:tcPr>
          <w:p w:rsidR="00FE42ED" w:rsidRPr="00146035" w:rsidRDefault="00FE42ED" w:rsidP="001F0836">
            <w:pPr>
              <w:pStyle w:val="Listenabsatz"/>
              <w:ind w:left="0"/>
              <w:rPr>
                <w:rFonts w:ascii="Arial" w:hAnsi="Arial" w:cs="Arial"/>
              </w:rPr>
            </w:pPr>
            <w:r w:rsidRPr="00146035">
              <w:rPr>
                <w:rFonts w:ascii="Arial" w:hAnsi="Arial" w:cs="Arial"/>
              </w:rPr>
              <w:t>14.00 Uhr – 17.30 Uhr</w:t>
            </w:r>
          </w:p>
        </w:tc>
        <w:tc>
          <w:tcPr>
            <w:tcW w:w="5637" w:type="dxa"/>
          </w:tcPr>
          <w:p w:rsidR="00FE42ED" w:rsidRPr="00146035" w:rsidRDefault="00FE42ED" w:rsidP="001F0836">
            <w:pPr>
              <w:pStyle w:val="Listenabsatz"/>
              <w:ind w:left="0"/>
              <w:rPr>
                <w:rFonts w:ascii="Arial" w:hAnsi="Arial" w:cs="Arial"/>
              </w:rPr>
            </w:pPr>
            <w:r w:rsidRPr="00146035">
              <w:rPr>
                <w:rFonts w:ascii="Arial" w:hAnsi="Arial" w:cs="Arial"/>
              </w:rPr>
              <w:t>leistungsdifferenzierte, unterrichtsergänzende und freizeitpädagogische Angebote</w:t>
            </w:r>
          </w:p>
        </w:tc>
      </w:tr>
    </w:tbl>
    <w:p w:rsidR="00FE42ED" w:rsidRDefault="00FE42ED" w:rsidP="00FE42ED">
      <w:pPr>
        <w:rPr>
          <w:rFonts w:ascii="Arial" w:hAnsi="Arial" w:cs="Arial"/>
        </w:rPr>
      </w:pPr>
    </w:p>
    <w:p w:rsidR="00FE42ED" w:rsidRDefault="00FE42ED" w:rsidP="00FE42ED">
      <w:pPr>
        <w:rPr>
          <w:rFonts w:ascii="Arial" w:hAnsi="Arial" w:cs="Arial"/>
        </w:rPr>
      </w:pPr>
    </w:p>
    <w:p w:rsidR="00FE42ED" w:rsidRPr="00146035" w:rsidRDefault="00FE42ED" w:rsidP="00FE42ED">
      <w:pPr>
        <w:pStyle w:val="Listenabsatz"/>
        <w:rPr>
          <w:rFonts w:ascii="Arial" w:hAnsi="Arial" w:cs="Arial"/>
        </w:rPr>
      </w:pPr>
    </w:p>
    <w:p w:rsidR="00FE42ED" w:rsidRPr="00146035" w:rsidRDefault="00FE42ED" w:rsidP="00FE42ED">
      <w:pPr>
        <w:pStyle w:val="Listenabsatz"/>
        <w:numPr>
          <w:ilvl w:val="0"/>
          <w:numId w:val="3"/>
        </w:numPr>
        <w:rPr>
          <w:rFonts w:ascii="Arial" w:hAnsi="Arial" w:cs="Arial"/>
          <w:b/>
        </w:rPr>
      </w:pPr>
      <w:r w:rsidRPr="00146035">
        <w:rPr>
          <w:rFonts w:ascii="Arial" w:hAnsi="Arial" w:cs="Arial"/>
          <w:b/>
        </w:rPr>
        <w:t>GTA-Schwerpunkte und Spezifik beschreiben</w:t>
      </w:r>
    </w:p>
    <w:p w:rsidR="00FE42ED" w:rsidRPr="00146035" w:rsidRDefault="00FE42ED" w:rsidP="00FE42ED">
      <w:pPr>
        <w:pStyle w:val="Listenabsatz"/>
        <w:rPr>
          <w:rFonts w:ascii="Arial" w:hAnsi="Arial" w:cs="Arial"/>
          <w:b/>
        </w:rPr>
      </w:pPr>
    </w:p>
    <w:p w:rsidR="00FE42ED" w:rsidRPr="00146035" w:rsidRDefault="00FE42ED" w:rsidP="00FE42ED">
      <w:pPr>
        <w:ind w:firstLine="360"/>
        <w:rPr>
          <w:rFonts w:ascii="Arial" w:hAnsi="Arial" w:cs="Arial"/>
        </w:rPr>
      </w:pPr>
      <w:r w:rsidRPr="00B52864">
        <w:rPr>
          <w:rFonts w:ascii="Arial" w:hAnsi="Arial" w:cs="Arial"/>
        </w:rPr>
        <w:t xml:space="preserve">Das </w:t>
      </w:r>
      <w:r>
        <w:rPr>
          <w:rFonts w:ascii="Arial" w:hAnsi="Arial" w:cs="Arial"/>
        </w:rPr>
        <w:t xml:space="preserve">breit gefächerte </w:t>
      </w:r>
      <w:r w:rsidRPr="00B52864">
        <w:rPr>
          <w:rFonts w:ascii="Arial" w:hAnsi="Arial" w:cs="Arial"/>
        </w:rPr>
        <w:t>Angebot</w:t>
      </w:r>
      <w:r>
        <w:rPr>
          <w:rFonts w:ascii="Arial" w:hAnsi="Arial" w:cs="Arial"/>
        </w:rPr>
        <w:t xml:space="preserve"> r</w:t>
      </w:r>
      <w:r w:rsidRPr="00146035">
        <w:rPr>
          <w:rFonts w:ascii="Arial" w:hAnsi="Arial" w:cs="Arial"/>
        </w:rPr>
        <w:t xml:space="preserve">ichtet sich an </w:t>
      </w:r>
      <w:r>
        <w:rPr>
          <w:rFonts w:ascii="Arial" w:hAnsi="Arial" w:cs="Arial"/>
        </w:rPr>
        <w:t xml:space="preserve">alle </w:t>
      </w:r>
      <w:proofErr w:type="spellStart"/>
      <w:r w:rsidRPr="00146035">
        <w:rPr>
          <w:rFonts w:ascii="Arial" w:hAnsi="Arial" w:cs="Arial"/>
        </w:rPr>
        <w:t>SuS</w:t>
      </w:r>
      <w:proofErr w:type="spellEnd"/>
      <w:r>
        <w:rPr>
          <w:rFonts w:ascii="Arial" w:hAnsi="Arial" w:cs="Arial"/>
        </w:rPr>
        <w:t xml:space="preserve"> und </w:t>
      </w:r>
      <w:r w:rsidRPr="00146035">
        <w:rPr>
          <w:rFonts w:ascii="Arial" w:hAnsi="Arial" w:cs="Arial"/>
        </w:rPr>
        <w:t xml:space="preserve">soll möglichst viele </w:t>
      </w:r>
      <w:r>
        <w:rPr>
          <w:rFonts w:ascii="Arial" w:hAnsi="Arial" w:cs="Arial"/>
        </w:rPr>
        <w:t xml:space="preserve">Kinder </w:t>
      </w:r>
      <w:r w:rsidRPr="00146035">
        <w:rPr>
          <w:rFonts w:ascii="Arial" w:hAnsi="Arial" w:cs="Arial"/>
        </w:rPr>
        <w:t>ansprechen</w:t>
      </w:r>
      <w:r>
        <w:rPr>
          <w:rFonts w:ascii="Arial" w:hAnsi="Arial" w:cs="Arial"/>
        </w:rPr>
        <w:t>.</w:t>
      </w:r>
    </w:p>
    <w:p w:rsidR="00FE42ED" w:rsidRPr="00B52864" w:rsidRDefault="00FE42ED" w:rsidP="00FE42ED">
      <w:pPr>
        <w:ind w:left="360"/>
        <w:rPr>
          <w:rFonts w:ascii="Arial" w:hAnsi="Arial" w:cs="Arial"/>
        </w:rPr>
      </w:pPr>
      <w:r>
        <w:rPr>
          <w:rFonts w:ascii="Arial" w:hAnsi="Arial" w:cs="Arial"/>
        </w:rPr>
        <w:t>S</w:t>
      </w:r>
      <w:r w:rsidRPr="00B52864">
        <w:rPr>
          <w:rFonts w:ascii="Arial" w:hAnsi="Arial" w:cs="Arial"/>
        </w:rPr>
        <w:t xml:space="preserve">owohl leistungsstarke als auch leistungsschwächere </w:t>
      </w:r>
      <w:proofErr w:type="spellStart"/>
      <w:r w:rsidRPr="00B52864">
        <w:rPr>
          <w:rFonts w:ascii="Arial" w:hAnsi="Arial" w:cs="Arial"/>
        </w:rPr>
        <w:t>SuS</w:t>
      </w:r>
      <w:proofErr w:type="spellEnd"/>
      <w:r w:rsidRPr="00B52864">
        <w:rPr>
          <w:rFonts w:ascii="Arial" w:hAnsi="Arial" w:cs="Arial"/>
        </w:rPr>
        <w:t xml:space="preserve"> sollen die Möglichkeit erhalten, sich entsprechend ihrer Interessen, Fähigkeiten und Fertigkeiten auszuprobieren und sich weiterzuentwickeln</w:t>
      </w:r>
    </w:p>
    <w:p w:rsidR="00FE42ED" w:rsidRDefault="00FE42ED" w:rsidP="00FE42ED">
      <w:pPr>
        <w:ind w:firstLine="360"/>
        <w:rPr>
          <w:rFonts w:ascii="Arial" w:hAnsi="Arial" w:cs="Arial"/>
        </w:rPr>
      </w:pPr>
      <w:r>
        <w:rPr>
          <w:rFonts w:ascii="Arial" w:hAnsi="Arial" w:cs="Arial"/>
        </w:rPr>
        <w:t>Die GTA-Konzeption beinhaltet folgende Schwerpunkte:</w:t>
      </w:r>
    </w:p>
    <w:p w:rsidR="00FE42ED" w:rsidRPr="00B52864" w:rsidRDefault="00FE42ED" w:rsidP="00FE42ED">
      <w:pPr>
        <w:pStyle w:val="Listenabsatz"/>
        <w:numPr>
          <w:ilvl w:val="0"/>
          <w:numId w:val="2"/>
        </w:numPr>
        <w:rPr>
          <w:rFonts w:ascii="Arial" w:hAnsi="Arial" w:cs="Arial"/>
        </w:rPr>
      </w:pPr>
      <w:r w:rsidRPr="00B52864">
        <w:rPr>
          <w:rFonts w:ascii="Arial" w:hAnsi="Arial" w:cs="Arial"/>
        </w:rPr>
        <w:t xml:space="preserve">Unterstützung der </w:t>
      </w:r>
      <w:proofErr w:type="spellStart"/>
      <w:r w:rsidRPr="00B52864">
        <w:rPr>
          <w:rFonts w:ascii="Arial" w:hAnsi="Arial" w:cs="Arial"/>
        </w:rPr>
        <w:t>SuS</w:t>
      </w:r>
      <w:proofErr w:type="spellEnd"/>
      <w:r w:rsidRPr="00B52864">
        <w:rPr>
          <w:rFonts w:ascii="Arial" w:hAnsi="Arial" w:cs="Arial"/>
        </w:rPr>
        <w:t xml:space="preserve"> beim Lernen und der Erreichung der Lehrplananforderungen (Unterrichtsziele).</w:t>
      </w:r>
    </w:p>
    <w:p w:rsidR="00FE42ED" w:rsidRPr="00146035" w:rsidRDefault="00FE42ED" w:rsidP="00FE42ED">
      <w:pPr>
        <w:pStyle w:val="Listenabsatz"/>
        <w:numPr>
          <w:ilvl w:val="0"/>
          <w:numId w:val="2"/>
        </w:numPr>
        <w:rPr>
          <w:rFonts w:ascii="Arial" w:hAnsi="Arial" w:cs="Arial"/>
        </w:rPr>
      </w:pPr>
      <w:r w:rsidRPr="00146035">
        <w:rPr>
          <w:rFonts w:ascii="Arial" w:hAnsi="Arial" w:cs="Arial"/>
        </w:rPr>
        <w:t>Gestaltung eines ansprechenden Lebens- und Lernortes zur Lernmotivation und der Schulfreude</w:t>
      </w:r>
    </w:p>
    <w:p w:rsidR="00FE42ED" w:rsidRPr="00146035" w:rsidRDefault="00FE42ED" w:rsidP="00FE42ED">
      <w:pPr>
        <w:pStyle w:val="Listenabsatz"/>
        <w:numPr>
          <w:ilvl w:val="0"/>
          <w:numId w:val="2"/>
        </w:numPr>
        <w:rPr>
          <w:rFonts w:ascii="Arial" w:hAnsi="Arial" w:cs="Arial"/>
        </w:rPr>
      </w:pPr>
      <w:r w:rsidRPr="00146035">
        <w:rPr>
          <w:rFonts w:ascii="Arial" w:hAnsi="Arial" w:cs="Arial"/>
        </w:rPr>
        <w:t>Bedarfsgerechte Angebote zur leistungs- und schülerorientierten Unterstützung der Unterrichtsinhalte</w:t>
      </w:r>
    </w:p>
    <w:p w:rsidR="00FE42ED" w:rsidRPr="00146035" w:rsidRDefault="00FE42ED" w:rsidP="00FE42ED">
      <w:pPr>
        <w:pStyle w:val="Listenabsatz"/>
        <w:numPr>
          <w:ilvl w:val="0"/>
          <w:numId w:val="2"/>
        </w:numPr>
        <w:rPr>
          <w:rFonts w:ascii="Arial" w:hAnsi="Arial" w:cs="Arial"/>
        </w:rPr>
      </w:pPr>
      <w:r w:rsidRPr="00146035">
        <w:rPr>
          <w:rFonts w:ascii="Arial" w:hAnsi="Arial" w:cs="Arial"/>
        </w:rPr>
        <w:t>Bewegungsförderung entsprechend dem Bewegungsdrang der Kinder</w:t>
      </w:r>
    </w:p>
    <w:p w:rsidR="00FE42ED" w:rsidRPr="00146035" w:rsidRDefault="00FE42ED" w:rsidP="00FE42ED">
      <w:pPr>
        <w:pStyle w:val="Listenabsatz"/>
        <w:rPr>
          <w:rFonts w:ascii="Arial" w:hAnsi="Arial" w:cs="Arial"/>
          <w:b/>
        </w:rPr>
      </w:pPr>
    </w:p>
    <w:p w:rsidR="00FE42ED" w:rsidRPr="00146035" w:rsidRDefault="00FE42ED" w:rsidP="00FE42ED">
      <w:pPr>
        <w:rPr>
          <w:rFonts w:ascii="Arial" w:hAnsi="Arial" w:cs="Arial"/>
          <w:b/>
        </w:rPr>
      </w:pPr>
    </w:p>
    <w:p w:rsidR="00FE42ED" w:rsidRPr="00146035" w:rsidRDefault="00FE42ED" w:rsidP="00FE42ED">
      <w:pPr>
        <w:pStyle w:val="Listenabsatz"/>
        <w:numPr>
          <w:ilvl w:val="0"/>
          <w:numId w:val="3"/>
        </w:numPr>
        <w:rPr>
          <w:rFonts w:ascii="Arial" w:hAnsi="Arial" w:cs="Arial"/>
          <w:b/>
        </w:rPr>
      </w:pPr>
      <w:r w:rsidRPr="00146035">
        <w:rPr>
          <w:rFonts w:ascii="Arial" w:hAnsi="Arial" w:cs="Arial"/>
          <w:b/>
        </w:rPr>
        <w:t>Regelungen zur Zusammenarbeit mit dem Hort</w:t>
      </w:r>
    </w:p>
    <w:p w:rsidR="00FE42ED" w:rsidRPr="00146035" w:rsidRDefault="00FE42ED" w:rsidP="00FE42ED">
      <w:pPr>
        <w:pStyle w:val="Listenabsatz"/>
        <w:ind w:left="1080"/>
        <w:rPr>
          <w:rFonts w:ascii="Arial" w:hAnsi="Arial" w:cs="Arial"/>
        </w:rPr>
      </w:pPr>
    </w:p>
    <w:p w:rsidR="00FE42ED" w:rsidRPr="00146035" w:rsidRDefault="00FE42ED" w:rsidP="00FE42ED">
      <w:pPr>
        <w:ind w:firstLine="360"/>
        <w:rPr>
          <w:rFonts w:ascii="Arial" w:hAnsi="Arial" w:cs="Arial"/>
        </w:rPr>
      </w:pPr>
      <w:r w:rsidRPr="00146035">
        <w:rPr>
          <w:rFonts w:ascii="Arial" w:hAnsi="Arial" w:cs="Arial"/>
        </w:rPr>
        <w:lastRenderedPageBreak/>
        <w:t>Zwischen der Grundschule und dem Hort der Kita „Waldameisen erfolgen regelmäßige Absprachen.</w:t>
      </w:r>
    </w:p>
    <w:p w:rsidR="00FE42ED" w:rsidRPr="00146035" w:rsidRDefault="00FE42ED" w:rsidP="00FE42ED">
      <w:pPr>
        <w:ind w:firstLine="360"/>
        <w:rPr>
          <w:rFonts w:ascii="Arial" w:hAnsi="Arial" w:cs="Arial"/>
        </w:rPr>
      </w:pPr>
      <w:r w:rsidRPr="00146035">
        <w:rPr>
          <w:rFonts w:ascii="Arial" w:hAnsi="Arial" w:cs="Arial"/>
        </w:rPr>
        <w:t>→1. Montag im Monat Zusammenkunft von Schulleiterin (GTA-Koordinatorin) und Hortleiterin</w:t>
      </w:r>
    </w:p>
    <w:p w:rsidR="00FE42ED" w:rsidRPr="00146035" w:rsidRDefault="00FE42ED" w:rsidP="00FE42ED">
      <w:pPr>
        <w:ind w:firstLine="360"/>
        <w:rPr>
          <w:rFonts w:ascii="Arial" w:hAnsi="Arial" w:cs="Arial"/>
        </w:rPr>
      </w:pPr>
      <w:r w:rsidRPr="00146035">
        <w:rPr>
          <w:rFonts w:ascii="Arial" w:hAnsi="Arial" w:cs="Arial"/>
        </w:rPr>
        <w:t>→ 1 x jährlich gemeinsame Dienstberatung von Grundschule und Hort (alle LK und HE)</w:t>
      </w:r>
    </w:p>
    <w:p w:rsidR="00FE42ED" w:rsidRPr="00146035" w:rsidRDefault="00FE42ED" w:rsidP="00FE42ED">
      <w:pPr>
        <w:ind w:firstLine="360"/>
        <w:rPr>
          <w:rFonts w:ascii="Arial" w:hAnsi="Arial" w:cs="Arial"/>
        </w:rPr>
      </w:pPr>
      <w:r w:rsidRPr="00146035">
        <w:rPr>
          <w:rFonts w:ascii="Arial" w:hAnsi="Arial" w:cs="Arial"/>
        </w:rPr>
        <w:t>→ regelmäßige Absprachen zwischen Klassenlehrer und Horterzieher sowie zusätzliche Absprachen bei Bedarf</w:t>
      </w:r>
    </w:p>
    <w:p w:rsidR="00FE42ED" w:rsidRPr="00146035" w:rsidRDefault="00FE42ED" w:rsidP="00FE42ED">
      <w:pPr>
        <w:ind w:firstLine="360"/>
        <w:rPr>
          <w:rFonts w:ascii="Arial" w:hAnsi="Arial" w:cs="Arial"/>
        </w:rPr>
      </w:pPr>
      <w:r w:rsidRPr="00146035">
        <w:rPr>
          <w:rFonts w:ascii="Arial" w:hAnsi="Arial" w:cs="Arial"/>
        </w:rPr>
        <w:t>Es ist ein Verantwortlicher für GTA im Hort festgelegt.</w:t>
      </w:r>
    </w:p>
    <w:p w:rsidR="00FE42ED" w:rsidRPr="00146035" w:rsidRDefault="00FE42ED" w:rsidP="00FE42ED">
      <w:pPr>
        <w:ind w:firstLine="360"/>
        <w:rPr>
          <w:rFonts w:ascii="Arial" w:hAnsi="Arial" w:cs="Arial"/>
        </w:rPr>
      </w:pPr>
      <w:r w:rsidRPr="00146035">
        <w:rPr>
          <w:rFonts w:ascii="Arial" w:hAnsi="Arial" w:cs="Arial"/>
        </w:rPr>
        <w:t>Näheres regelt die beiliegende Kooperationsvereinbarung vom</w:t>
      </w:r>
      <w:r>
        <w:rPr>
          <w:rFonts w:ascii="Arial" w:hAnsi="Arial" w:cs="Arial"/>
        </w:rPr>
        <w:t xml:space="preserve"> 0</w:t>
      </w:r>
      <w:r w:rsidR="006E05BA">
        <w:rPr>
          <w:rFonts w:ascii="Arial" w:hAnsi="Arial" w:cs="Arial"/>
        </w:rPr>
        <w:t>2</w:t>
      </w:r>
      <w:r>
        <w:rPr>
          <w:rFonts w:ascii="Arial" w:hAnsi="Arial" w:cs="Arial"/>
        </w:rPr>
        <w:t>.0</w:t>
      </w:r>
      <w:r w:rsidR="006E05BA">
        <w:rPr>
          <w:rFonts w:ascii="Arial" w:hAnsi="Arial" w:cs="Arial"/>
        </w:rPr>
        <w:t>7.2025</w:t>
      </w:r>
      <w:bookmarkStart w:id="0" w:name="_GoBack"/>
      <w:bookmarkEnd w:id="0"/>
    </w:p>
    <w:p w:rsidR="00FE42ED" w:rsidRDefault="00FE42ED" w:rsidP="00FE42ED"/>
    <w:p w:rsidR="00FE42ED" w:rsidRDefault="00FE42ED" w:rsidP="00FE42ED"/>
    <w:p w:rsidR="00F67AEA" w:rsidRDefault="00F67AEA"/>
    <w:sectPr w:rsidR="00F67AEA" w:rsidSect="009531B5">
      <w:pgSz w:w="16838" w:h="11906" w:orient="landscape"/>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F7235"/>
    <w:multiLevelType w:val="hybridMultilevel"/>
    <w:tmpl w:val="C884258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10E7CFF"/>
    <w:multiLevelType w:val="hybridMultilevel"/>
    <w:tmpl w:val="5636C6DC"/>
    <w:lvl w:ilvl="0" w:tplc="FBD4893C">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2F4407D"/>
    <w:multiLevelType w:val="hybridMultilevel"/>
    <w:tmpl w:val="2092CBDE"/>
    <w:lvl w:ilvl="0" w:tplc="94B42CB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2ED"/>
    <w:rsid w:val="006E05BA"/>
    <w:rsid w:val="007E08FA"/>
    <w:rsid w:val="00F67AEA"/>
    <w:rsid w:val="00FE42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A6CF5"/>
  <w15:chartTrackingRefBased/>
  <w15:docId w15:val="{3635EB49-92EF-4F7E-AB5A-163B3CA1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E42ED"/>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E42ED"/>
    <w:pPr>
      <w:ind w:left="720"/>
      <w:contextualSpacing/>
    </w:pPr>
  </w:style>
  <w:style w:type="paragraph" w:styleId="KeinLeerraum">
    <w:name w:val="No Spacing"/>
    <w:uiPriority w:val="1"/>
    <w:qFormat/>
    <w:rsid w:val="00FE42ED"/>
    <w:pPr>
      <w:spacing w:after="0" w:line="240" w:lineRule="auto"/>
    </w:pPr>
  </w:style>
  <w:style w:type="table" w:styleId="Tabellenraster">
    <w:name w:val="Table Grid"/>
    <w:basedOn w:val="NormaleTabelle"/>
    <w:uiPriority w:val="59"/>
    <w:rsid w:val="00FE4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889</Words>
  <Characters>5604</Characters>
  <Application>Microsoft Office Word</Application>
  <DocSecurity>0</DocSecurity>
  <Lines>46</Lines>
  <Paragraphs>12</Paragraphs>
  <ScaleCrop>false</ScaleCrop>
  <Company>SVC</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Schulleiter</dc:creator>
  <cp:keywords/>
  <dc:description/>
  <cp:lastModifiedBy>Schulleiter</cp:lastModifiedBy>
  <cp:revision>3</cp:revision>
  <dcterms:created xsi:type="dcterms:W3CDTF">2025-08-13T11:03:00Z</dcterms:created>
  <dcterms:modified xsi:type="dcterms:W3CDTF">2025-08-13T11:09:00Z</dcterms:modified>
</cp:coreProperties>
</file>